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C34C079" w14:textId="77777777" w:rsidR="007B71C1" w:rsidRDefault="007B71C1" w:rsidP="0012130B">
      <w:pPr>
        <w:ind w:left="5103"/>
        <w:rPr>
          <w:b/>
          <w:bCs/>
          <w:sz w:val="28"/>
          <w:szCs w:val="28"/>
        </w:rPr>
      </w:pPr>
    </w:p>
    <w:p w14:paraId="5EC889D1" w14:textId="77777777" w:rsidR="009409F4" w:rsidRPr="00277BE8" w:rsidRDefault="009409F4" w:rsidP="0012130B">
      <w:pPr>
        <w:ind w:left="5103"/>
        <w:rPr>
          <w:b/>
          <w:bCs/>
          <w:sz w:val="24"/>
          <w:szCs w:val="24"/>
        </w:rPr>
      </w:pPr>
    </w:p>
    <w:p w14:paraId="4E5C090B" w14:textId="77777777" w:rsidR="009409F4" w:rsidRPr="00024256" w:rsidRDefault="009409F4" w:rsidP="0012130B">
      <w:pPr>
        <w:ind w:left="5103"/>
        <w:rPr>
          <w:b/>
          <w:bCs/>
          <w:sz w:val="28"/>
          <w:szCs w:val="28"/>
        </w:rPr>
      </w:pPr>
    </w:p>
    <w:p w14:paraId="3BD3B6F9" w14:textId="4FC2FF29" w:rsidR="00FE7517" w:rsidRDefault="00FE7517" w:rsidP="00FE7517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6C3A569" w14:textId="77777777" w:rsidR="00CB7286" w:rsidRDefault="00CB7286" w:rsidP="00FE7517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41F4F57" w14:textId="77777777" w:rsidR="00ED7EE1" w:rsidRPr="004718A6" w:rsidRDefault="00ED7EE1" w:rsidP="00ED7EE1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00339121" w14:textId="77777777" w:rsidR="000B359D" w:rsidRPr="00277BE8" w:rsidRDefault="000B359D" w:rsidP="00ED7EE1">
      <w:pPr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266FA9ED" w14:textId="3EC847A2" w:rsidR="00CB7286" w:rsidRPr="00C270AE" w:rsidRDefault="00CB7286" w:rsidP="00CB7286">
      <w:pPr>
        <w:spacing w:after="120"/>
        <w:jc w:val="center"/>
        <w:rPr>
          <w:rFonts w:ascii="Arial" w:eastAsia="Times New Roman" w:hAnsi="Arial" w:cs="Arial"/>
          <w:b/>
          <w:bCs/>
          <w:sz w:val="52"/>
          <w:szCs w:val="52"/>
        </w:rPr>
      </w:pPr>
      <w:r w:rsidRPr="00C270AE">
        <w:rPr>
          <w:rFonts w:ascii="Arial" w:eastAsia="Times New Roman" w:hAnsi="Arial" w:cs="Arial"/>
          <w:b/>
          <w:bCs/>
          <w:sz w:val="72"/>
          <w:szCs w:val="72"/>
        </w:rPr>
        <w:t>ТОМ 3</w:t>
      </w:r>
    </w:p>
    <w:p w14:paraId="24D6AB09" w14:textId="77777777" w:rsidR="00CB7286" w:rsidRPr="00C270AE" w:rsidRDefault="00CB7286" w:rsidP="00CB7286">
      <w:pPr>
        <w:spacing w:after="120"/>
        <w:jc w:val="center"/>
        <w:rPr>
          <w:rFonts w:ascii="Arial" w:eastAsia="Times New Roman" w:hAnsi="Arial" w:cs="Arial"/>
          <w:b/>
          <w:bCs/>
          <w:sz w:val="44"/>
          <w:szCs w:val="44"/>
        </w:rPr>
      </w:pPr>
    </w:p>
    <w:p w14:paraId="5A6C4C1D" w14:textId="77777777" w:rsidR="00CB7286" w:rsidRPr="00C270AE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48"/>
          <w:szCs w:val="48"/>
        </w:rPr>
      </w:pPr>
      <w:r w:rsidRPr="00C270AE">
        <w:rPr>
          <w:rFonts w:ascii="Arial" w:eastAsia="Times New Roman" w:hAnsi="Arial" w:cs="Arial"/>
          <w:b/>
          <w:bCs/>
          <w:sz w:val="48"/>
          <w:szCs w:val="48"/>
        </w:rPr>
        <w:t xml:space="preserve">СХЕМА ТЕПЛОСНАБЖЕНИЯ </w:t>
      </w:r>
    </w:p>
    <w:p w14:paraId="07B0D832" w14:textId="77777777" w:rsidR="00CB7286" w:rsidRPr="00C270AE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36"/>
          <w:szCs w:val="36"/>
        </w:rPr>
      </w:pPr>
    </w:p>
    <w:p w14:paraId="2662999B" w14:textId="77777777" w:rsidR="00CB7286" w:rsidRPr="00C270AE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C270AE">
        <w:rPr>
          <w:rFonts w:ascii="Arial" w:eastAsia="Times New Roman" w:hAnsi="Arial" w:cs="Arial"/>
          <w:b/>
          <w:bCs/>
          <w:sz w:val="36"/>
          <w:szCs w:val="36"/>
        </w:rPr>
        <w:t xml:space="preserve">Лесного сельского поселения </w:t>
      </w:r>
    </w:p>
    <w:p w14:paraId="2FABA5ED" w14:textId="77777777" w:rsidR="00CB7286" w:rsidRPr="00C270AE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C270AE">
        <w:rPr>
          <w:rFonts w:ascii="Arial" w:eastAsia="Times New Roman" w:hAnsi="Arial" w:cs="Arial"/>
          <w:b/>
          <w:bCs/>
          <w:sz w:val="36"/>
          <w:szCs w:val="36"/>
        </w:rPr>
        <w:t>Катав-</w:t>
      </w:r>
      <w:proofErr w:type="gramStart"/>
      <w:r w:rsidRPr="00C270AE">
        <w:rPr>
          <w:rFonts w:ascii="Arial" w:eastAsia="Times New Roman" w:hAnsi="Arial" w:cs="Arial"/>
          <w:b/>
          <w:bCs/>
          <w:sz w:val="36"/>
          <w:szCs w:val="36"/>
        </w:rPr>
        <w:t>Ивановского  муниципального</w:t>
      </w:r>
      <w:proofErr w:type="gramEnd"/>
      <w:r w:rsidRPr="00C270AE">
        <w:rPr>
          <w:rFonts w:ascii="Arial" w:eastAsia="Times New Roman" w:hAnsi="Arial" w:cs="Arial"/>
          <w:b/>
          <w:bCs/>
          <w:sz w:val="36"/>
          <w:szCs w:val="36"/>
        </w:rPr>
        <w:t xml:space="preserve"> района Челябинской области </w:t>
      </w:r>
    </w:p>
    <w:p w14:paraId="67094E09" w14:textId="77777777" w:rsidR="00CB7286" w:rsidRPr="00C270AE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C270AE">
        <w:rPr>
          <w:rFonts w:ascii="Arial" w:eastAsia="Times New Roman" w:hAnsi="Arial" w:cs="Arial"/>
          <w:b/>
          <w:bCs/>
          <w:sz w:val="36"/>
          <w:szCs w:val="36"/>
        </w:rPr>
        <w:t xml:space="preserve"> на период до 2030г.</w:t>
      </w:r>
    </w:p>
    <w:p w14:paraId="6B03A069" w14:textId="77777777" w:rsidR="00CB7286" w:rsidRPr="00C270AE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</w:rPr>
      </w:pPr>
    </w:p>
    <w:p w14:paraId="052DC0A1" w14:textId="270D8788" w:rsidR="00CB7286" w:rsidRPr="00C270AE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36"/>
          <w:szCs w:val="36"/>
        </w:rPr>
      </w:pPr>
      <w:r w:rsidRPr="00C270AE">
        <w:rPr>
          <w:rFonts w:ascii="Arial" w:eastAsia="Times New Roman" w:hAnsi="Arial" w:cs="Arial"/>
          <w:b/>
          <w:bCs/>
          <w:sz w:val="36"/>
          <w:szCs w:val="36"/>
        </w:rPr>
        <w:t>(актуализация на 202</w:t>
      </w:r>
      <w:r w:rsidR="00F164F7" w:rsidRPr="00C270AE">
        <w:rPr>
          <w:rFonts w:ascii="Arial" w:eastAsia="Times New Roman" w:hAnsi="Arial" w:cs="Arial"/>
          <w:b/>
          <w:bCs/>
          <w:sz w:val="36"/>
          <w:szCs w:val="36"/>
        </w:rPr>
        <w:t>5</w:t>
      </w:r>
      <w:r w:rsidRPr="00C270AE">
        <w:rPr>
          <w:rFonts w:ascii="Arial" w:eastAsia="Times New Roman" w:hAnsi="Arial" w:cs="Arial"/>
          <w:b/>
          <w:bCs/>
          <w:sz w:val="36"/>
          <w:szCs w:val="36"/>
        </w:rPr>
        <w:t>г.)</w:t>
      </w:r>
    </w:p>
    <w:p w14:paraId="474383EE" w14:textId="77777777" w:rsidR="00CB7286" w:rsidRPr="00C270AE" w:rsidRDefault="00CB7286" w:rsidP="00CB7286">
      <w:pPr>
        <w:jc w:val="center"/>
        <w:rPr>
          <w:rFonts w:ascii="Arial" w:hAnsi="Arial" w:cs="Arial"/>
          <w:b/>
          <w:bCs/>
          <w:sz w:val="44"/>
          <w:szCs w:val="44"/>
        </w:rPr>
      </w:pPr>
    </w:p>
    <w:p w14:paraId="04291815" w14:textId="66B54C96" w:rsidR="00CB7286" w:rsidRPr="00C270AE" w:rsidRDefault="00CB7286" w:rsidP="00CB7286">
      <w:pPr>
        <w:jc w:val="center"/>
        <w:rPr>
          <w:rFonts w:ascii="Arial" w:hAnsi="Arial" w:cs="Arial"/>
          <w:b/>
          <w:bCs/>
          <w:sz w:val="44"/>
          <w:szCs w:val="44"/>
        </w:rPr>
      </w:pPr>
      <w:r w:rsidRPr="00C270AE">
        <w:rPr>
          <w:rFonts w:ascii="Arial" w:hAnsi="Arial" w:cs="Arial"/>
          <w:b/>
          <w:bCs/>
          <w:sz w:val="44"/>
          <w:szCs w:val="44"/>
        </w:rPr>
        <w:t>ИСХОДНЫЕ ДАННЫЕ</w:t>
      </w:r>
    </w:p>
    <w:p w14:paraId="3D092539" w14:textId="77777777" w:rsidR="00887847" w:rsidRPr="00C270AE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22E5D76C" w14:textId="77777777" w:rsidR="00887847" w:rsidRPr="00C270AE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6860A4C" w14:textId="77777777" w:rsidR="00887847" w:rsidRPr="00C270AE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3F45EB10" w14:textId="77777777" w:rsidR="00887847" w:rsidRPr="00C270AE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381A0047" w14:textId="77777777" w:rsidR="00ED7EE1" w:rsidRPr="00C270AE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88966C7" w14:textId="77777777" w:rsidR="00ED7EE1" w:rsidRPr="00C270AE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2A38C8F8" w14:textId="77777777" w:rsidR="00ED7EE1" w:rsidRPr="00C270AE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F82A26A" w14:textId="1AAD54A2" w:rsidR="00ED7EE1" w:rsidRPr="00C270AE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06949A21" w14:textId="0DE99E36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6673643" w14:textId="50998E77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2DFB5B2D" w14:textId="1EE58F10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7AE17C0" w14:textId="1CD210C5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41DA1E3F" w14:textId="67C73811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0BED491" w14:textId="13EDAA33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1FA7331B" w14:textId="6C605EB5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481E4608" w14:textId="4C71798C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3850C521" w14:textId="0DA75197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6F1D616" w14:textId="66AEE7BA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5EFCAD53" w14:textId="1E92326E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69A5614D" w14:textId="0892C1C9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0120E456" w14:textId="65E46013" w:rsidR="00CB7286" w:rsidRPr="00C270AE" w:rsidRDefault="00CB7286" w:rsidP="00FE7517">
      <w:pPr>
        <w:spacing w:after="0"/>
        <w:jc w:val="center"/>
        <w:rPr>
          <w:rFonts w:ascii="Arial" w:hAnsi="Arial" w:cs="Arial"/>
          <w:b/>
          <w:bCs/>
          <w:sz w:val="18"/>
          <w:szCs w:val="18"/>
        </w:rPr>
      </w:pPr>
    </w:p>
    <w:p w14:paraId="77137426" w14:textId="77777777" w:rsidR="00331FFF" w:rsidRPr="00C270AE" w:rsidRDefault="00331FFF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</w:rPr>
      </w:pPr>
    </w:p>
    <w:p w14:paraId="09BF766A" w14:textId="2547A761" w:rsidR="00FE7517" w:rsidRPr="00C270AE" w:rsidRDefault="00320B20" w:rsidP="00FE7517">
      <w:pPr>
        <w:spacing w:after="0"/>
        <w:jc w:val="center"/>
        <w:rPr>
          <w:rFonts w:ascii="Arial" w:hAnsi="Arial" w:cs="Arial"/>
          <w:bCs/>
          <w:sz w:val="16"/>
          <w:szCs w:val="16"/>
        </w:rPr>
      </w:pPr>
      <w:r w:rsidRPr="00C270AE">
        <w:rPr>
          <w:rFonts w:ascii="Arial" w:hAnsi="Arial" w:cs="Arial"/>
          <w:b/>
          <w:bCs/>
          <w:sz w:val="16"/>
          <w:szCs w:val="16"/>
        </w:rPr>
        <w:t>202</w:t>
      </w:r>
      <w:r w:rsidR="00621316" w:rsidRPr="00C270AE">
        <w:rPr>
          <w:rFonts w:ascii="Arial" w:hAnsi="Arial" w:cs="Arial"/>
          <w:b/>
          <w:bCs/>
          <w:sz w:val="16"/>
          <w:szCs w:val="16"/>
        </w:rPr>
        <w:t>4</w:t>
      </w:r>
      <w:r w:rsidR="00FE7517" w:rsidRPr="00C270AE">
        <w:rPr>
          <w:rFonts w:ascii="Arial" w:hAnsi="Arial" w:cs="Arial"/>
          <w:b/>
          <w:bCs/>
          <w:sz w:val="16"/>
          <w:szCs w:val="16"/>
        </w:rPr>
        <w:t>г</w:t>
      </w:r>
      <w:r w:rsidR="00FE7517" w:rsidRPr="00C270AE">
        <w:rPr>
          <w:rFonts w:ascii="Arial" w:hAnsi="Arial" w:cs="Arial"/>
          <w:bCs/>
          <w:sz w:val="16"/>
          <w:szCs w:val="16"/>
        </w:rPr>
        <w:t>.</w:t>
      </w:r>
    </w:p>
    <w:bookmarkStart w:id="0" w:name="_Toc338799386" w:displacedByCustomXml="next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-1829049674"/>
        <w:docPartObj>
          <w:docPartGallery w:val="Table of Contents"/>
          <w:docPartUnique/>
        </w:docPartObj>
      </w:sdtPr>
      <w:sdtContent>
        <w:p w14:paraId="112E8585" w14:textId="052F7E56" w:rsidR="00DC2BF4" w:rsidRPr="00C270AE" w:rsidRDefault="00DC2BF4" w:rsidP="00CB7286">
          <w:pPr>
            <w:pStyle w:val="af1"/>
            <w:tabs>
              <w:tab w:val="left" w:pos="8520"/>
            </w:tabs>
          </w:pPr>
          <w:r w:rsidRPr="00C270AE">
            <w:t>Оглавление</w:t>
          </w:r>
          <w:r w:rsidR="00CB7286" w:rsidRPr="00C270AE">
            <w:tab/>
          </w:r>
        </w:p>
        <w:p w14:paraId="327DD74B" w14:textId="7FD50669" w:rsidR="00C324B4" w:rsidRPr="00C270AE" w:rsidRDefault="00DC2BF4">
          <w:pPr>
            <w:pStyle w:val="1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r w:rsidRPr="00C270AE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C270AE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C270AE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66848447" w:history="1">
            <w:r w:rsidR="00C324B4" w:rsidRPr="00C270AE">
              <w:rPr>
                <w:rStyle w:val="ac"/>
                <w:rFonts w:ascii="Times New Roman" w:eastAsia="Times New Roman" w:hAnsi="Times New Roman" w:cs="Times New Roman"/>
                <w:b/>
                <w:bCs/>
                <w:noProof/>
                <w:lang w:bidi="en-US"/>
              </w:rPr>
              <w:t>Общая часть.</w:t>
            </w:r>
            <w:r w:rsidR="00C324B4"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="00C324B4"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="00C324B4"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_Toc166848447 \h </w:instrText>
            </w:r>
            <w:r w:rsidR="00C324B4"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="00C324B4"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="00C324B4"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3</w:t>
            </w:r>
            <w:r w:rsidR="00C324B4"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20B91697" w14:textId="1BA4C246" w:rsidR="00C324B4" w:rsidRPr="00C270AE" w:rsidRDefault="00C324B4">
          <w:pPr>
            <w:pStyle w:val="1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48" w:history="1">
            <w:r w:rsidRPr="00C270AE">
              <w:rPr>
                <w:rStyle w:val="ac"/>
                <w:rFonts w:ascii="Times New Roman" w:eastAsia="Times New Roman" w:hAnsi="Times New Roman" w:cs="Times New Roman"/>
                <w:b/>
                <w:bCs/>
                <w:noProof/>
                <w:lang w:bidi="en-US"/>
              </w:rPr>
              <w:t>Часть 1. Данные предоставленные администрацией Лесного сельского поселения.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_Toc166848448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4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77A45720" w14:textId="4B6BA348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49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1.1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kern w:val="2"/>
                <w14:ligatures w14:val="standardContextual"/>
              </w:rPr>
              <w:tab/>
            </w:r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Копия постановления об утверждении схемы теплоснабжения при актуализаци на 2024г.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_Toc166848449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4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76AF5045" w14:textId="6ED0262D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0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1.2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kern w:val="2"/>
                <w14:ligatures w14:val="standardContextual"/>
              </w:rPr>
              <w:tab/>
            </w:r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Копия письма от администрации Лесного СП по бесхозяйным сетям теплоснабжения.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_Toc166848450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5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EA76BC4" w14:textId="18695FBF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1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1.3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kern w:val="2"/>
                <w14:ligatures w14:val="standardContextual"/>
              </w:rPr>
              <w:tab/>
            </w:r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Копия письма от администрации Лесного СП по заявкам на переход на поквартирное теплоснабжение в п. Совхозный.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_Toc166848451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6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7DE0C0E" w14:textId="4EACE87E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2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1.4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kern w:val="2"/>
                <w14:ligatures w14:val="standardContextual"/>
              </w:rPr>
              <w:tab/>
            </w:r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Копия формы федерального стат. наблюдения «Жилфонд-1» за 2023 год.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_Toc166848452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7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5C81445C" w14:textId="0C223978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3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1.5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kern w:val="2"/>
                <w14:ligatures w14:val="standardContextual"/>
              </w:rPr>
              <w:tab/>
            </w:r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Копия письма Министерства тарифного регулирования и энергетики Челябинской области от 18.04.2024г. №14/1437.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_Toc166848453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13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66285E01" w14:textId="5E145E86" w:rsidR="00C324B4" w:rsidRPr="00C270AE" w:rsidRDefault="00C324B4">
          <w:pPr>
            <w:pStyle w:val="1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4" w:history="1">
            <w:r w:rsidRPr="00C270AE">
              <w:rPr>
                <w:rStyle w:val="ac"/>
                <w:rFonts w:ascii="Times New Roman" w:eastAsia="Times New Roman" w:hAnsi="Times New Roman" w:cs="Times New Roman"/>
                <w:b/>
                <w:bCs/>
                <w:noProof/>
                <w:lang w:bidi="en-US"/>
              </w:rPr>
              <w:t>Часть 2. Данные предоставленные МУП «ТеплоЭнерго».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_Toc166848454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15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5AB2B60" w14:textId="449988D5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5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2.1 Копия сопроводительного письма.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_Toc166848455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15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02ABC1A5" w14:textId="43BEB175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6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2.2 Выписка из протокола заседания Правления Министерства тарифного регулирования и энергетики Челябинской области от 30.11.2023г. №107.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_Toc166848456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16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12307A29" w14:textId="2224C5F6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7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2.3 Копии режимных карт котлов.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_Toc166848457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35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68CB389B" w14:textId="1C892554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8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2.4 Копия температурного графика.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_Toc166848458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37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57478E9D" w14:textId="22A7347E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59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2.5 Полезный отпуск тепловой энергии.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_Toc166848459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38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6F3703FC" w14:textId="3E941BF4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0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2.6 Баланс тепловой энергии и потребление ТЭР по итогам работы в 2023г.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_Toc166848460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39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2CA0CA6B" w14:textId="5EA9CB75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1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2.7 Перечень потребителей тепловой энергии в п. Совхозный.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_Toc166848461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40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2F8225B1" w14:textId="03C17FC8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2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2.8 Нормативы удельного расхода топлива на отпущенную тепловую энергию и нормативы технологических потерь при передаче тепловой энергии в п. Совхозный.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_Toc166848462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42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2EECC155" w14:textId="3176F397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3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2.9 Копии Постановлений Министерства ТР и Э Челябинской области– тарифы на 2024г.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_Toc166848463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44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4BC19F0A" w14:textId="4A317DAA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4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2.10 Показатели финансово-хозяйственной деятельности за период 2019 – 2023гг.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_Toc166848464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52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5DFF0F35" w14:textId="7289B31B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5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2.11 Тепломеханическая схема котельной СЦТ «Лесное».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_Toc166848465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53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1CF75686" w14:textId="53AACD9A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6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2.12 Технологическая схема докотловой обработки воды.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_Toc166848466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54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57BF063B" w14:textId="014BF729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7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2.13 Копии режимных карт системы водоподготовки.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_Toc166848467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55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565EDE13" w14:textId="5721B33A" w:rsidR="00C324B4" w:rsidRPr="00C270AE" w:rsidRDefault="00C324B4">
          <w:pPr>
            <w:pStyle w:val="1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8" w:history="1">
            <w:r w:rsidRPr="00C270AE">
              <w:rPr>
                <w:rStyle w:val="ac"/>
                <w:rFonts w:ascii="Times New Roman" w:eastAsia="Times New Roman" w:hAnsi="Times New Roman" w:cs="Times New Roman"/>
                <w:b/>
                <w:bCs/>
                <w:noProof/>
                <w:lang w:bidi="en-US"/>
              </w:rPr>
              <w:t>Часть 3. Данные полученные из официальных источников сети «Интернет».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_Toc166848468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58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107A542D" w14:textId="5BBB0DF7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69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3.1. Копия письма Минэнерго РФ от 07.05.2022г. №ЕГ-6173/07 (перечень поручений Президента РФ)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_Toc166848469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58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FFBEA96" w14:textId="4A0352F3" w:rsidR="00C324B4" w:rsidRPr="00C270AE" w:rsidRDefault="00C324B4">
          <w:pPr>
            <w:pStyle w:val="2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70" w:history="1">
            <w:r w:rsidRPr="00C270AE">
              <w:rPr>
                <w:rStyle w:val="ac"/>
                <w:rFonts w:ascii="Times New Roman" w:eastAsia="Calibri" w:hAnsi="Times New Roman" w:cs="Times New Roman"/>
                <w:b/>
                <w:bCs/>
                <w:noProof/>
                <w:lang w:eastAsia="en-US"/>
              </w:rPr>
              <w:t>3.2. Копия письма Минэнерго РФ от 06.06.2022г. №СП-7733/07 (Разъяснения по оценке надёжности).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_Toc166848470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61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E6344B9" w14:textId="3066B4A8" w:rsidR="00C324B4" w:rsidRPr="00C270AE" w:rsidRDefault="00C324B4">
          <w:pPr>
            <w:pStyle w:val="1a"/>
            <w:rPr>
              <w:rFonts w:ascii="Times New Roman" w:hAnsi="Times New Roman" w:cs="Times New Roman"/>
              <w:b/>
              <w:bCs/>
              <w:noProof/>
              <w:kern w:val="2"/>
              <w14:ligatures w14:val="standardContextual"/>
            </w:rPr>
          </w:pPr>
          <w:hyperlink w:anchor="_Toc166848471" w:history="1">
            <w:r w:rsidRPr="00C270AE">
              <w:rPr>
                <w:rStyle w:val="ac"/>
                <w:rFonts w:ascii="Times New Roman" w:eastAsia="Times New Roman" w:hAnsi="Times New Roman" w:cs="Times New Roman"/>
                <w:b/>
                <w:bCs/>
                <w:noProof/>
                <w:lang w:bidi="en-US"/>
              </w:rPr>
              <w:t>Часть 4. Замечания к проекту схемы теплоснабжения.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_Toc166848471 \h </w:instrTex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t>66</w:t>
            </w:r>
            <w:r w:rsidRPr="00C270AE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2222FADC" w14:textId="01504AF2" w:rsidR="00DC2BF4" w:rsidRPr="00C270AE" w:rsidRDefault="00DC2BF4" w:rsidP="004738AC">
          <w:pPr>
            <w:spacing w:after="0" w:line="240" w:lineRule="auto"/>
            <w:ind w:firstLine="142"/>
          </w:pPr>
          <w:r w:rsidRPr="00C270AE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32FEA051" w14:textId="77777777" w:rsidR="00956D41" w:rsidRPr="00C270AE" w:rsidRDefault="00956D41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956D41" w:rsidRPr="00C270AE" w:rsidSect="00ED7EE1">
          <w:headerReference w:type="default" r:id="rId8"/>
          <w:footerReference w:type="default" r:id="rId9"/>
          <w:pgSz w:w="11906" w:h="16838" w:code="9"/>
          <w:pgMar w:top="567" w:right="567" w:bottom="567" w:left="1418" w:header="567" w:footer="567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  <w:bookmarkStart w:id="1" w:name="_Toc521582037"/>
      <w:bookmarkStart w:id="2" w:name="_Toc518417517"/>
      <w:bookmarkStart w:id="3" w:name="_Toc517294646"/>
      <w:bookmarkStart w:id="4" w:name="_Toc516767339"/>
      <w:bookmarkEnd w:id="0"/>
    </w:p>
    <w:p w14:paraId="6D590775" w14:textId="77777777" w:rsidR="00244F78" w:rsidRPr="00C270AE" w:rsidRDefault="00244F78" w:rsidP="00244F78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5" w:name="_Toc9432352"/>
      <w:bookmarkStart w:id="6" w:name="_Toc166848447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>Общая часть</w:t>
      </w:r>
      <w:bookmarkEnd w:id="5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6"/>
    </w:p>
    <w:p w14:paraId="0B801103" w14:textId="77777777" w:rsidR="00244F78" w:rsidRPr="00C270AE" w:rsidRDefault="00244F78" w:rsidP="00244F78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4B195D28" w14:textId="2A8F11AB" w:rsidR="00EA1AAF" w:rsidRPr="00C270AE" w:rsidRDefault="00C361A7" w:rsidP="00EA1AAF">
      <w:pPr>
        <w:spacing w:after="0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Администрацией Лесного сельского поселения Катав-Ивановского муниципального района Челябинской области </w:t>
      </w:r>
      <w:r w:rsidR="00EA1AA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электронном виде (файлы формата </w:t>
      </w:r>
      <w:r w:rsidR="00EA1AAF" w:rsidRPr="00C270AE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docx</w:t>
      </w:r>
      <w:r w:rsidR="00EA1AAF" w:rsidRPr="00C270AE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, </w:t>
      </w:r>
      <w:proofErr w:type="spellStart"/>
      <w:r w:rsidR="00EA1AAF" w:rsidRPr="00C270AE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xls</w:t>
      </w:r>
      <w:proofErr w:type="spellEnd"/>
      <w:r w:rsidR="00EA1AA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 </w:t>
      </w:r>
      <w:r w:rsidR="00EA1AAF" w:rsidRPr="00C270AE">
        <w:rPr>
          <w:rFonts w:ascii="Times New Roman" w:eastAsia="Calibri" w:hAnsi="Times New Roman" w:cs="Times New Roman"/>
          <w:b/>
          <w:i/>
          <w:sz w:val="24"/>
          <w:szCs w:val="24"/>
          <w:lang w:val="en-US" w:eastAsia="en-US"/>
        </w:rPr>
        <w:t>pdf</w:t>
      </w:r>
      <w:r w:rsidR="00EA1AA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) предоставлены следующие документы:</w:t>
      </w:r>
    </w:p>
    <w:p w14:paraId="06BD2D1D" w14:textId="053671B3" w:rsidR="00C361A7" w:rsidRPr="00C270AE" w:rsidRDefault="00C361A7" w:rsidP="00C324B4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270AE">
        <w:rPr>
          <w:rFonts w:ascii="Times New Roman" w:eastAsia="Times New Roman" w:hAnsi="Times New Roman" w:cs="Times New Roman"/>
          <w:sz w:val="24"/>
          <w:szCs w:val="24"/>
        </w:rPr>
        <w:t xml:space="preserve">Программа «Комплексное развитие систем коммунальной инфраструктуры Лесного сельского поселения Катав-Ивановского муниципального района на 2016-2025г.», утверждённая решением Совета депутатов Администрации Лесного сельского поселения 22.09.2016г. №29 </w:t>
      </w:r>
      <w:r w:rsidR="00C324B4" w:rsidRPr="00C270AE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с изм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в соответствии с решением Совета депутатов Лесного сельского поселения 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от 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02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.0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8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.202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3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г.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№</w:t>
      </w:r>
      <w:r w:rsidR="00C324B4" w:rsidRPr="00C270AE">
        <w:rPr>
          <w:rFonts w:ascii="Times New Roman" w:eastAsia="Times New Roman" w:hAnsi="Times New Roman" w:cs="Times New Roman"/>
          <w:i/>
          <w:iCs/>
          <w:sz w:val="24"/>
          <w:szCs w:val="24"/>
        </w:rPr>
        <w:t>89</w:t>
      </w:r>
      <w:r w:rsidR="00C270AE" w:rsidRPr="00C270AE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C270AE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103423C" w14:textId="77777777" w:rsidR="00C361A7" w:rsidRPr="00C270AE" w:rsidRDefault="00C361A7" w:rsidP="00F164F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270AE">
        <w:rPr>
          <w:rFonts w:ascii="Times New Roman" w:eastAsia="Times New Roman" w:hAnsi="Times New Roman" w:cs="Times New Roman"/>
          <w:sz w:val="24"/>
          <w:szCs w:val="24"/>
        </w:rPr>
        <w:t>Генеральный план Лесного сельского поселения с изменениями от 2020г.;</w:t>
      </w:r>
    </w:p>
    <w:p w14:paraId="45E9D512" w14:textId="4268C540" w:rsidR="00C361A7" w:rsidRPr="00C270AE" w:rsidRDefault="00C361A7" w:rsidP="00F164F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C270AE">
        <w:rPr>
          <w:rFonts w:ascii="Times New Roman" w:eastAsia="Times New Roman" w:hAnsi="Times New Roman" w:cs="Times New Roman"/>
          <w:sz w:val="24"/>
          <w:szCs w:val="24"/>
        </w:rPr>
        <w:t>Схема теплоснабжения Лесного сельского поселения Катав-Ивановского муниципального района Челябинской области на период до 2030г. (актуализация на 202</w:t>
      </w:r>
      <w:r w:rsidR="00F164F7" w:rsidRPr="00C270AE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C270AE">
        <w:rPr>
          <w:rFonts w:ascii="Times New Roman" w:eastAsia="Times New Roman" w:hAnsi="Times New Roman" w:cs="Times New Roman"/>
          <w:sz w:val="24"/>
          <w:szCs w:val="24"/>
        </w:rPr>
        <w:t xml:space="preserve">г.);  </w:t>
      </w:r>
    </w:p>
    <w:p w14:paraId="6705F3C1" w14:textId="210B1956" w:rsidR="00C361A7" w:rsidRPr="00C270AE" w:rsidRDefault="00C361A7" w:rsidP="00F164F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270AE">
        <w:rPr>
          <w:rFonts w:ascii="Times New Roman" w:eastAsia="Times New Roman" w:hAnsi="Times New Roman" w:cs="Times New Roman"/>
          <w:sz w:val="24"/>
          <w:szCs w:val="24"/>
        </w:rPr>
        <w:t>Электронная</w:t>
      </w: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модель системы теплоснабжения Лесного сельского поселения Катав-Ивановского муниципального района Челябинской области разработанная в «</w:t>
      </w:r>
      <w:proofErr w:type="spellStart"/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Zulu</w:t>
      </w:r>
      <w:proofErr w:type="spellEnd"/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» (папка с файлами).</w:t>
      </w:r>
    </w:p>
    <w:p w14:paraId="54FD5F12" w14:textId="14B49860" w:rsidR="00C361A7" w:rsidRPr="00C270AE" w:rsidRDefault="00C361A7" w:rsidP="00C361A7">
      <w:pPr>
        <w:spacing w:after="0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bookmarkStart w:id="7" w:name="_Hlk101120657"/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Ввиду большого объёма и специфичности данных </w:t>
      </w:r>
      <w:r w:rsidRPr="00C270AE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(прим.:</w:t>
      </w:r>
      <w:r w:rsidR="00C270AE" w:rsidRPr="00C270AE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</w:t>
      </w:r>
      <w:r w:rsidRPr="00C270AE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электронная модель)</w:t>
      </w: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Томе 3 вышеперечисленные документы и данные не представлены.</w:t>
      </w:r>
    </w:p>
    <w:p w14:paraId="2B8613FF" w14:textId="4221F684" w:rsidR="00F40B7A" w:rsidRPr="00C270AE" w:rsidRDefault="00F40B7A" w:rsidP="00F40B7A">
      <w:pPr>
        <w:spacing w:after="0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Том 3 не включены заполненные формы запросов, на предоставление исходных </w:t>
      </w:r>
      <w:proofErr w:type="gramStart"/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данных  полученные</w:t>
      </w:r>
      <w:proofErr w:type="gramEnd"/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от </w:t>
      </w:r>
      <w:r w:rsidR="00C361A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а</w:t>
      </w: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дминистрации </w:t>
      </w:r>
      <w:r w:rsidR="00C361A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Лесного сельского поселения </w:t>
      </w:r>
      <w:r w:rsidR="006B4E7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и теплоснабжающ</w:t>
      </w:r>
      <w:r w:rsidR="00C361A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ей</w:t>
      </w:r>
      <w:r w:rsidR="006B4E7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организаци</w:t>
      </w:r>
      <w:r w:rsidR="00C361A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и (МУП «</w:t>
      </w:r>
      <w:proofErr w:type="spellStart"/>
      <w:r w:rsidR="00C361A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ТеплоЭнерго</w:t>
      </w:r>
      <w:proofErr w:type="spellEnd"/>
      <w:r w:rsidR="00C361A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»</w:t>
      </w:r>
      <w:r w:rsidR="00F62DF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)</w:t>
      </w:r>
      <w:r w:rsidR="006B4E77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в электронном виде.</w:t>
      </w:r>
    </w:p>
    <w:p w14:paraId="4DDC4244" w14:textId="3AC8CF51" w:rsidR="00244F78" w:rsidRPr="00C270AE" w:rsidRDefault="00EA1AAF" w:rsidP="00EA1AAF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Копии предоставленных документов для </w:t>
      </w:r>
      <w:r w:rsidR="002100D6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актуализации </w:t>
      </w: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схемы теплоснабжения </w:t>
      </w:r>
      <w:r w:rsidR="00F62DF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Лесного сельского поселения Катав-Ивановского муниципального района Челябинской области </w:t>
      </w:r>
      <w:r w:rsidR="002100D6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на период </w:t>
      </w:r>
      <w:r w:rsidR="00F62DF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до </w:t>
      </w:r>
      <w:r w:rsidR="002100D6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20</w:t>
      </w:r>
      <w:r w:rsidR="00F62DF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30</w:t>
      </w:r>
      <w:r w:rsidR="002100D6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г</w:t>
      </w:r>
      <w:r w:rsidR="00F62DFF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  <w:r w:rsidR="002100D6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(</w:t>
      </w:r>
      <w:r w:rsidR="00F62DFF" w:rsidRPr="00C270AE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актуализация на 202</w:t>
      </w:r>
      <w:r w:rsidR="00F164F7" w:rsidRPr="00C270AE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5</w:t>
      </w:r>
      <w:r w:rsidR="00F62DFF" w:rsidRPr="00C270AE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г.</w:t>
      </w:r>
      <w:r w:rsidR="002100D6"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) </w:t>
      </w:r>
      <w:r w:rsidRPr="00C270AE">
        <w:rPr>
          <w:rFonts w:ascii="Times New Roman" w:eastAsia="Calibri" w:hAnsi="Times New Roman" w:cs="Times New Roman"/>
          <w:sz w:val="24"/>
          <w:szCs w:val="24"/>
          <w:lang w:eastAsia="en-US"/>
        </w:rPr>
        <w:t>приведены ниже.</w:t>
      </w:r>
    </w:p>
    <w:bookmarkEnd w:id="7"/>
    <w:p w14:paraId="15E7152E" w14:textId="77777777" w:rsidR="00244F78" w:rsidRPr="00C270AE" w:rsidRDefault="00244F78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5D243D75" w14:textId="77777777" w:rsidR="00244F78" w:rsidRPr="00C270AE" w:rsidRDefault="00244F78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5285DF8C" w14:textId="51B9F6BA" w:rsidR="00F40B7A" w:rsidRPr="00C270AE" w:rsidRDefault="00244F78" w:rsidP="00F40B7A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br w:type="page"/>
      </w:r>
    </w:p>
    <w:p w14:paraId="5DFB7754" w14:textId="7EFA6F98" w:rsidR="003E77D3" w:rsidRPr="00C270AE" w:rsidRDefault="00D9072E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8" w:name="_Toc166848448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>Часть 1</w:t>
      </w:r>
      <w:r w:rsidR="003E77D3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. </w:t>
      </w:r>
      <w:bookmarkEnd w:id="1"/>
      <w:proofErr w:type="gramStart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Данные</w:t>
      </w:r>
      <w:proofErr w:type="gramEnd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 предоставленные </w:t>
      </w:r>
      <w:r w:rsidR="00244F78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а</w:t>
      </w:r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дминистрацией </w:t>
      </w:r>
      <w:r w:rsidR="00C814C8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Лесного сельского</w:t>
      </w:r>
      <w:r w:rsidR="00F40B7A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 поселения</w:t>
      </w:r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8"/>
    </w:p>
    <w:p w14:paraId="131DB519" w14:textId="77777777" w:rsidR="00D9072E" w:rsidRPr="00C270AE" w:rsidRDefault="00D9072E" w:rsidP="00244F78">
      <w:pPr>
        <w:spacing w:after="0"/>
        <w:ind w:firstLine="567"/>
        <w:jc w:val="both"/>
        <w:rPr>
          <w:rFonts w:ascii="Times New Roman" w:eastAsia="Calibri" w:hAnsi="Times New Roman" w:cs="Times New Roman"/>
          <w:sz w:val="23"/>
          <w:szCs w:val="23"/>
          <w:lang w:eastAsia="en-US"/>
        </w:rPr>
      </w:pPr>
    </w:p>
    <w:p w14:paraId="442DA329" w14:textId="02FCC975" w:rsidR="00C143AB" w:rsidRPr="00C270AE" w:rsidRDefault="00C143AB" w:rsidP="00846C6A">
      <w:pPr>
        <w:pStyle w:val="a5"/>
        <w:numPr>
          <w:ilvl w:val="1"/>
          <w:numId w:val="63"/>
        </w:numPr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9" w:name="_Hlk63965528"/>
      <w:bookmarkStart w:id="10" w:name="_Toc166848449"/>
      <w:bookmarkEnd w:id="2"/>
      <w:bookmarkEnd w:id="3"/>
      <w:bookmarkEnd w:id="4"/>
      <w:r w:rsidRPr="00C270AE">
        <w:rPr>
          <w:rFonts w:ascii="Times New Roman" w:eastAsia="Calibri" w:hAnsi="Times New Roman" w:cs="Times New Roman"/>
          <w:b/>
          <w:lang w:eastAsia="en-US"/>
        </w:rPr>
        <w:t>Копия постановления об утверждении схемы теплоснабжения</w:t>
      </w:r>
      <w:r w:rsidR="006A5030" w:rsidRPr="00C270AE">
        <w:rPr>
          <w:rFonts w:ascii="Times New Roman" w:eastAsia="Calibri" w:hAnsi="Times New Roman" w:cs="Times New Roman"/>
          <w:b/>
          <w:lang w:eastAsia="en-US"/>
        </w:rPr>
        <w:t xml:space="preserve"> при </w:t>
      </w:r>
      <w:proofErr w:type="spellStart"/>
      <w:r w:rsidR="006A5030" w:rsidRPr="00C270AE">
        <w:rPr>
          <w:rFonts w:ascii="Times New Roman" w:eastAsia="Calibri" w:hAnsi="Times New Roman" w:cs="Times New Roman"/>
          <w:b/>
          <w:lang w:eastAsia="en-US"/>
        </w:rPr>
        <w:t>актуализаци</w:t>
      </w:r>
      <w:proofErr w:type="spellEnd"/>
      <w:r w:rsidR="006A5030" w:rsidRPr="00C270AE">
        <w:rPr>
          <w:rFonts w:ascii="Times New Roman" w:eastAsia="Calibri" w:hAnsi="Times New Roman" w:cs="Times New Roman"/>
          <w:b/>
          <w:lang w:eastAsia="en-US"/>
        </w:rPr>
        <w:t xml:space="preserve"> на 202</w:t>
      </w:r>
      <w:r w:rsidR="00F164F7" w:rsidRPr="00C270AE">
        <w:rPr>
          <w:rFonts w:ascii="Times New Roman" w:eastAsia="Calibri" w:hAnsi="Times New Roman" w:cs="Times New Roman"/>
          <w:b/>
          <w:lang w:eastAsia="en-US"/>
        </w:rPr>
        <w:t>4</w:t>
      </w:r>
      <w:r w:rsidR="006A5030" w:rsidRPr="00C270AE">
        <w:rPr>
          <w:rFonts w:ascii="Times New Roman" w:eastAsia="Calibri" w:hAnsi="Times New Roman" w:cs="Times New Roman"/>
          <w:b/>
          <w:lang w:eastAsia="en-US"/>
        </w:rPr>
        <w:t>г.</w:t>
      </w:r>
      <w:bookmarkEnd w:id="10"/>
    </w:p>
    <w:p w14:paraId="4FC04068" w14:textId="1AAD1630" w:rsidR="00104FAA" w:rsidRPr="00C270AE" w:rsidRDefault="002C4EA6" w:rsidP="002C4EA6">
      <w:pPr>
        <w:pStyle w:val="a5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2C652D4E" wp14:editId="169DCB90">
            <wp:extent cx="6210300" cy="8708396"/>
            <wp:effectExtent l="0" t="0" r="0" b="0"/>
            <wp:docPr id="210072654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7" t="6169" r="4899" b="3007"/>
                    <a:stretch/>
                  </pic:blipFill>
                  <pic:spPr bwMode="auto">
                    <a:xfrm>
                      <a:off x="0" y="0"/>
                      <a:ext cx="6218064" cy="8719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EBF2C7" w14:textId="0E17FFFE" w:rsidR="00464C2F" w:rsidRPr="00C270AE" w:rsidRDefault="00464C2F" w:rsidP="00A837C7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1" w:name="_Toc166848450"/>
      <w:bookmarkEnd w:id="9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bookmarkStart w:id="12" w:name="_Hlk166847884"/>
      <w:r w:rsidR="001F041D" w:rsidRPr="00C270AE">
        <w:rPr>
          <w:rFonts w:ascii="Times New Roman" w:eastAsia="Calibri" w:hAnsi="Times New Roman" w:cs="Times New Roman"/>
          <w:b/>
          <w:lang w:eastAsia="en-US"/>
        </w:rPr>
        <w:t xml:space="preserve">письма </w:t>
      </w:r>
      <w:r w:rsidR="00E86BB3" w:rsidRPr="00C270AE">
        <w:rPr>
          <w:rFonts w:ascii="Times New Roman" w:eastAsia="Calibri" w:hAnsi="Times New Roman" w:cs="Times New Roman"/>
          <w:b/>
          <w:lang w:eastAsia="en-US"/>
        </w:rPr>
        <w:t>от администрации Лесного СП по бесхозяйным сетям теплоснабжения.</w:t>
      </w:r>
      <w:bookmarkEnd w:id="11"/>
      <w:bookmarkEnd w:id="12"/>
    </w:p>
    <w:p w14:paraId="2D92D81A" w14:textId="63D17309" w:rsidR="00A837C7" w:rsidRPr="00C270AE" w:rsidRDefault="002C4EA6" w:rsidP="00A837C7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431F8A10" wp14:editId="173EB8EB">
            <wp:extent cx="6276975" cy="8443271"/>
            <wp:effectExtent l="0" t="0" r="0" b="0"/>
            <wp:docPr id="55719718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6" t="3954" r="4445" b="10646"/>
                    <a:stretch/>
                  </pic:blipFill>
                  <pic:spPr bwMode="auto">
                    <a:xfrm>
                      <a:off x="0" y="0"/>
                      <a:ext cx="6281466" cy="8449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48A5D5" w14:textId="79BCBD62" w:rsidR="00A837C7" w:rsidRPr="00C270AE" w:rsidRDefault="00A837C7" w:rsidP="00A837C7">
      <w:pPr>
        <w:rPr>
          <w:rFonts w:ascii="Times New Roman" w:eastAsia="Calibri" w:hAnsi="Times New Roman" w:cs="Times New Roman"/>
          <w:b/>
          <w:lang w:eastAsia="en-US"/>
        </w:rPr>
      </w:pPr>
    </w:p>
    <w:p w14:paraId="2BC014A2" w14:textId="77777777" w:rsidR="002C4EA6" w:rsidRPr="00C270AE" w:rsidRDefault="002C4EA6" w:rsidP="00A837C7">
      <w:pPr>
        <w:rPr>
          <w:rFonts w:ascii="Times New Roman" w:eastAsia="Calibri" w:hAnsi="Times New Roman" w:cs="Times New Roman"/>
          <w:b/>
          <w:lang w:eastAsia="en-US"/>
        </w:rPr>
      </w:pPr>
    </w:p>
    <w:p w14:paraId="297739AA" w14:textId="16ABF0D3" w:rsidR="00E873DA" w:rsidRPr="00C270AE" w:rsidRDefault="004738AC" w:rsidP="00E873DA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3" w:name="_Hlk166497658"/>
      <w:bookmarkStart w:id="14" w:name="_Toc166848451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 xml:space="preserve">Копия </w:t>
      </w:r>
      <w:r w:rsidR="002C4EA6" w:rsidRPr="00C270AE">
        <w:rPr>
          <w:rFonts w:ascii="Times New Roman" w:eastAsia="Calibri" w:hAnsi="Times New Roman" w:cs="Times New Roman"/>
          <w:b/>
          <w:lang w:eastAsia="en-US"/>
        </w:rPr>
        <w:t xml:space="preserve">письма от администрации Лесного СП по </w:t>
      </w:r>
      <w:r w:rsidR="002C4EA6" w:rsidRPr="00C270AE">
        <w:rPr>
          <w:rFonts w:ascii="Times New Roman" w:eastAsia="Calibri" w:hAnsi="Times New Roman" w:cs="Times New Roman"/>
          <w:b/>
          <w:lang w:eastAsia="en-US"/>
        </w:rPr>
        <w:t>заявкам на переход на поквартирное теплоснабжение в п. Совхозный.</w:t>
      </w:r>
      <w:bookmarkEnd w:id="14"/>
    </w:p>
    <w:p w14:paraId="7440F3CF" w14:textId="6E46A012" w:rsidR="002C4EA6" w:rsidRPr="00C270AE" w:rsidRDefault="002C4EA6" w:rsidP="002C4EA6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5608730B" wp14:editId="7DFAB455">
            <wp:extent cx="6305550" cy="9131386"/>
            <wp:effectExtent l="0" t="0" r="0" b="0"/>
            <wp:docPr id="2814406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0" t="3855" r="4143" b="1881"/>
                    <a:stretch/>
                  </pic:blipFill>
                  <pic:spPr bwMode="auto">
                    <a:xfrm>
                      <a:off x="0" y="0"/>
                      <a:ext cx="6309338" cy="9136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7E3D1B" w14:textId="625CEEE0" w:rsidR="00F51AF0" w:rsidRPr="00C270AE" w:rsidRDefault="00F51AF0" w:rsidP="00F51AF0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5" w:name="_Toc166848452"/>
      <w:bookmarkEnd w:id="13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Копия формы федерального стат. наблюдения «Жилфонд-1» за 202</w:t>
      </w:r>
      <w:r w:rsidR="00F47ADC" w:rsidRPr="00C270AE">
        <w:rPr>
          <w:rFonts w:ascii="Times New Roman" w:eastAsia="Calibri" w:hAnsi="Times New Roman" w:cs="Times New Roman"/>
          <w:b/>
          <w:lang w:eastAsia="en-US"/>
        </w:rPr>
        <w:t>3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год.</w:t>
      </w:r>
      <w:bookmarkEnd w:id="15"/>
    </w:p>
    <w:p w14:paraId="6FC35812" w14:textId="091A423D" w:rsidR="00104FAA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36CCFDFC" wp14:editId="1D3148BD">
            <wp:extent cx="8843914" cy="6256973"/>
            <wp:effectExtent l="0" t="1905" r="0" b="0"/>
            <wp:docPr id="170530750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54692" cy="626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51644" w14:textId="77777777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</w:p>
    <w:p w14:paraId="3B0B3E47" w14:textId="4C88565D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00AEB87F" wp14:editId="7B62ED29">
            <wp:extent cx="8805302" cy="6229656"/>
            <wp:effectExtent l="0" t="7620" r="7620" b="7620"/>
            <wp:docPr id="130928184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16949" cy="6237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124E5" w14:textId="24FFDFB6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49FB373D" wp14:editId="60215FBE">
            <wp:extent cx="8816987" cy="6237923"/>
            <wp:effectExtent l="0" t="5715" r="0" b="0"/>
            <wp:docPr id="12931323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32144" cy="6248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05524" w14:textId="6E1EC0EA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4A1D1285" wp14:editId="1A12D927">
            <wp:extent cx="8842976" cy="6256309"/>
            <wp:effectExtent l="0" t="2222" r="0" b="0"/>
            <wp:docPr id="155199149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67182" cy="627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128EB" w14:textId="67564AEE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5A8EBE69" wp14:editId="6F4DE338">
            <wp:extent cx="8830450" cy="6247448"/>
            <wp:effectExtent l="0" t="3810" r="5080" b="5080"/>
            <wp:docPr id="9929852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42488" cy="625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8AF3F" w14:textId="77777777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</w:p>
    <w:p w14:paraId="64C52094" w14:textId="3AD68A03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02D4E3A9" wp14:editId="60170CAB">
            <wp:extent cx="8846588" cy="6258865"/>
            <wp:effectExtent l="0" t="1587" r="0" b="0"/>
            <wp:docPr id="16965099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62278" cy="6269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0C0B8" w14:textId="77777777" w:rsidR="00950CB6" w:rsidRPr="00C270AE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</w:p>
    <w:p w14:paraId="35D022BF" w14:textId="77777777" w:rsidR="00104FAA" w:rsidRPr="00C270AE" w:rsidRDefault="00104FAA" w:rsidP="00104FAA">
      <w:pPr>
        <w:pStyle w:val="a5"/>
        <w:spacing w:after="0"/>
        <w:ind w:left="360" w:hanging="36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65796E15" w14:textId="77777777" w:rsidR="00104FAA" w:rsidRPr="00C270AE" w:rsidRDefault="00104FAA" w:rsidP="00104FAA">
      <w:pPr>
        <w:pStyle w:val="a5"/>
        <w:spacing w:after="0"/>
        <w:ind w:left="360" w:hanging="36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5E12CBD" w14:textId="2117A711" w:rsidR="002229C0" w:rsidRPr="00C270AE" w:rsidRDefault="002229C0" w:rsidP="002229C0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6" w:name="_Toc166848453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Копия письма Министерства тарифного регулирования и энергетики Челябинской области от 18.04.2024г. №14/1437.</w:t>
      </w:r>
      <w:bookmarkEnd w:id="16"/>
    </w:p>
    <w:p w14:paraId="7CDF1202" w14:textId="77777777" w:rsidR="002229C0" w:rsidRPr="00C270AE" w:rsidRDefault="002229C0" w:rsidP="002229C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noProof/>
        </w:rPr>
        <w:drawing>
          <wp:inline distT="0" distB="0" distL="0" distR="0" wp14:anchorId="21C101D1" wp14:editId="54432F20">
            <wp:extent cx="5953125" cy="8953085"/>
            <wp:effectExtent l="0" t="0" r="0" b="635"/>
            <wp:docPr id="83039580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" t="3324" r="6562"/>
                    <a:stretch/>
                  </pic:blipFill>
                  <pic:spPr bwMode="auto">
                    <a:xfrm>
                      <a:off x="0" y="0"/>
                      <a:ext cx="5956127" cy="8957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CB43F" w14:textId="5AE9AF60" w:rsidR="002229C0" w:rsidRPr="00C270AE" w:rsidRDefault="002229C0" w:rsidP="002229C0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2229C0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 w:rsidRPr="00C270AE">
        <w:rPr>
          <w:noProof/>
        </w:rPr>
        <w:lastRenderedPageBreak/>
        <w:drawing>
          <wp:inline distT="0" distB="0" distL="0" distR="0" wp14:anchorId="5F62748D" wp14:editId="3AAE8578">
            <wp:extent cx="6238875" cy="8732127"/>
            <wp:effectExtent l="0" t="0" r="0" b="0"/>
            <wp:docPr id="1306950404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7" t="4119" r="10644" b="11280"/>
                    <a:stretch/>
                  </pic:blipFill>
                  <pic:spPr bwMode="auto">
                    <a:xfrm>
                      <a:off x="0" y="0"/>
                      <a:ext cx="6245054" cy="874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0EF7BF" w14:textId="0981E483" w:rsidR="00ED7EE1" w:rsidRPr="00C270AE" w:rsidRDefault="00A376C9" w:rsidP="00D8070A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17" w:name="_Toc166848454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>Часть 2. Данны</w:t>
      </w:r>
      <w:r w:rsidR="00FC0AB2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е предоставленные </w:t>
      </w:r>
      <w:r w:rsidR="003C3C1E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МУП</w:t>
      </w:r>
      <w:r w:rsidR="00FC0AB2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 xml:space="preserve"> «</w:t>
      </w:r>
      <w:proofErr w:type="spellStart"/>
      <w:r w:rsidR="003C3C1E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ТеплоЭнерго</w:t>
      </w:r>
      <w:proofErr w:type="spellEnd"/>
      <w:r w:rsidR="00FC0AB2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»</w:t>
      </w:r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17"/>
    </w:p>
    <w:p w14:paraId="608249D9" w14:textId="77777777" w:rsidR="008B010D" w:rsidRPr="00C270AE" w:rsidRDefault="008B010D" w:rsidP="00D8070A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2325D5B4" w14:textId="73354038" w:rsidR="001F39DE" w:rsidRPr="00C270AE" w:rsidRDefault="001F39DE" w:rsidP="001F39DE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8" w:name="_Toc166848455"/>
      <w:r w:rsidRPr="00C270AE">
        <w:rPr>
          <w:rFonts w:ascii="Times New Roman" w:eastAsia="Calibri" w:hAnsi="Times New Roman" w:cs="Times New Roman"/>
          <w:b/>
          <w:lang w:eastAsia="en-US"/>
        </w:rPr>
        <w:t>2.1 Копия сопроводительного письма.</w:t>
      </w:r>
      <w:bookmarkEnd w:id="18"/>
    </w:p>
    <w:p w14:paraId="57062E2A" w14:textId="239EC202" w:rsidR="001F39DE" w:rsidRPr="00C270AE" w:rsidRDefault="00D67581" w:rsidP="009361FF">
      <w:pPr>
        <w:rPr>
          <w:noProof/>
        </w:rPr>
      </w:pPr>
      <w:r w:rsidRPr="00C270AE">
        <w:rPr>
          <w:noProof/>
        </w:rPr>
        <w:drawing>
          <wp:inline distT="0" distB="0" distL="0" distR="0" wp14:anchorId="1C857EA0" wp14:editId="145CD471">
            <wp:extent cx="6160823" cy="809625"/>
            <wp:effectExtent l="0" t="0" r="0" b="0"/>
            <wp:docPr id="3713460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346039" name=""/>
                    <pic:cNvPicPr/>
                  </pic:nvPicPr>
                  <pic:blipFill rotWithShape="1">
                    <a:blip r:embed="rId21"/>
                    <a:srcRect l="15270" t="21825" r="40736" b="67898"/>
                    <a:stretch/>
                  </pic:blipFill>
                  <pic:spPr bwMode="auto">
                    <a:xfrm>
                      <a:off x="0" y="0"/>
                      <a:ext cx="6204484" cy="815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7A8A0E" w14:textId="34845462" w:rsidR="00D67581" w:rsidRPr="00C270AE" w:rsidRDefault="00D67581" w:rsidP="009361FF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Arial" w:hAnsi="Arial" w:cs="Arial"/>
          <w:color w:val="2C2D2E"/>
          <w:sz w:val="23"/>
          <w:szCs w:val="23"/>
          <w:shd w:val="clear" w:color="auto" w:fill="FFFFFF"/>
        </w:rPr>
        <w:t>Добрый день!</w:t>
      </w:r>
      <w:r w:rsidRPr="00C270AE">
        <w:rPr>
          <w:rFonts w:ascii="Arial" w:hAnsi="Arial" w:cs="Arial"/>
          <w:color w:val="2C2D2E"/>
          <w:sz w:val="23"/>
          <w:szCs w:val="23"/>
        </w:rPr>
        <w:br/>
      </w:r>
      <w:r w:rsidRPr="00C270AE">
        <w:rPr>
          <w:rFonts w:ascii="Arial" w:hAnsi="Arial" w:cs="Arial"/>
          <w:color w:val="2C2D2E"/>
          <w:sz w:val="23"/>
          <w:szCs w:val="23"/>
          <w:shd w:val="clear" w:color="auto" w:fill="FFFFFF"/>
        </w:rPr>
        <w:t>Направляем Вам информацию</w:t>
      </w:r>
      <w:r w:rsidRPr="00C270AE">
        <w:rPr>
          <w:rFonts w:ascii="Arial" w:hAnsi="Arial" w:cs="Arial"/>
          <w:color w:val="2C2D2E"/>
          <w:sz w:val="23"/>
          <w:szCs w:val="23"/>
        </w:rPr>
        <w:br/>
      </w:r>
      <w:r w:rsidRPr="00C270AE">
        <w:rPr>
          <w:rFonts w:ascii="Arial" w:hAnsi="Arial" w:cs="Arial"/>
          <w:color w:val="2C2D2E"/>
          <w:sz w:val="23"/>
          <w:szCs w:val="23"/>
          <w:shd w:val="clear" w:color="auto" w:fill="FFFFFF"/>
        </w:rPr>
        <w:t>для актуализации схемы</w:t>
      </w:r>
      <w:r w:rsidRPr="00C270AE">
        <w:rPr>
          <w:rFonts w:ascii="Arial" w:hAnsi="Arial" w:cs="Arial"/>
          <w:color w:val="2C2D2E"/>
          <w:sz w:val="23"/>
          <w:szCs w:val="23"/>
        </w:rPr>
        <w:br/>
      </w:r>
      <w:r w:rsidRPr="00C270AE">
        <w:rPr>
          <w:rFonts w:ascii="Arial" w:hAnsi="Arial" w:cs="Arial"/>
          <w:color w:val="2C2D2E"/>
          <w:sz w:val="23"/>
          <w:szCs w:val="23"/>
          <w:shd w:val="clear" w:color="auto" w:fill="FFFFFF"/>
        </w:rPr>
        <w:t>теплоснабжения Лесного сельского поселения.</w:t>
      </w:r>
      <w:r w:rsidRPr="00C270AE">
        <w:rPr>
          <w:rFonts w:ascii="Arial" w:hAnsi="Arial" w:cs="Arial"/>
          <w:color w:val="2C2D2E"/>
          <w:sz w:val="23"/>
          <w:szCs w:val="23"/>
        </w:rPr>
        <w:br/>
      </w:r>
      <w:r w:rsidRPr="00C270AE">
        <w:rPr>
          <w:rFonts w:ascii="Arial" w:hAnsi="Arial" w:cs="Arial"/>
          <w:color w:val="2C2D2E"/>
          <w:sz w:val="23"/>
          <w:szCs w:val="23"/>
          <w:shd w:val="clear" w:color="auto" w:fill="FFFFFF"/>
        </w:rPr>
        <w:t>Сообщаем, что по сетям изменений не было, ремонтов не проводилось.</w:t>
      </w:r>
      <w:r w:rsidRPr="00C270AE">
        <w:rPr>
          <w:rFonts w:ascii="Arial" w:hAnsi="Arial" w:cs="Arial"/>
          <w:color w:val="2C2D2E"/>
          <w:sz w:val="23"/>
          <w:szCs w:val="23"/>
        </w:rPr>
        <w:br/>
      </w:r>
      <w:r w:rsidRPr="00C270AE">
        <w:rPr>
          <w:rFonts w:ascii="Arial" w:hAnsi="Arial" w:cs="Arial"/>
          <w:color w:val="2C2D2E"/>
          <w:sz w:val="23"/>
          <w:szCs w:val="23"/>
        </w:rPr>
        <w:br/>
      </w:r>
      <w:r w:rsidRPr="00C270AE">
        <w:rPr>
          <w:rFonts w:ascii="Arial" w:hAnsi="Arial" w:cs="Arial"/>
          <w:color w:val="2C2D2E"/>
          <w:sz w:val="23"/>
          <w:szCs w:val="23"/>
          <w:shd w:val="clear" w:color="auto" w:fill="FFFFFF"/>
        </w:rPr>
        <w:t xml:space="preserve">С уважением, Людмила Николаевна </w:t>
      </w:r>
      <w:proofErr w:type="spellStart"/>
      <w:r w:rsidRPr="00C270AE">
        <w:rPr>
          <w:rFonts w:ascii="Arial" w:hAnsi="Arial" w:cs="Arial"/>
          <w:color w:val="2C2D2E"/>
          <w:sz w:val="23"/>
          <w:szCs w:val="23"/>
          <w:shd w:val="clear" w:color="auto" w:fill="FFFFFF"/>
        </w:rPr>
        <w:t>Гатаулина</w:t>
      </w:r>
      <w:proofErr w:type="spellEnd"/>
    </w:p>
    <w:p w14:paraId="17C87D86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3942121" w14:textId="484EC060" w:rsidR="001F39DE" w:rsidRPr="00C270AE" w:rsidRDefault="001F39DE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51B4E4A3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D38D64F" w14:textId="10370E1A" w:rsidR="001F39DE" w:rsidRPr="00C270AE" w:rsidRDefault="001F39DE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70E29E44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A2D18FF" w14:textId="2B24AC26" w:rsidR="001F39DE" w:rsidRPr="00C270AE" w:rsidRDefault="001F39DE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02BE2FE4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C7ED53B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38B4FDD4" w14:textId="78ACD237" w:rsidR="001F39DE" w:rsidRPr="00C270AE" w:rsidRDefault="001F39DE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002E0015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69EC539C" w14:textId="19096EB6" w:rsidR="001F39DE" w:rsidRPr="00C270AE" w:rsidRDefault="001F39DE" w:rsidP="009361FF">
      <w:pPr>
        <w:rPr>
          <w:rFonts w:ascii="Times New Roman" w:eastAsia="Calibri" w:hAnsi="Times New Roman" w:cs="Times New Roman"/>
          <w:b/>
          <w:lang w:eastAsia="en-US"/>
        </w:rPr>
        <w:sectPr w:rsidR="001F39DE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42BAE365" w14:textId="670EBB74" w:rsidR="001F39DE" w:rsidRPr="00C270AE" w:rsidRDefault="001F39DE" w:rsidP="001F39DE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19" w:name="_Toc166848456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 xml:space="preserve">2.2 </w:t>
      </w:r>
      <w:r w:rsidR="00385F36" w:rsidRPr="00C270AE">
        <w:rPr>
          <w:rFonts w:ascii="Times New Roman" w:eastAsia="Calibri" w:hAnsi="Times New Roman" w:cs="Times New Roman"/>
          <w:b/>
          <w:lang w:eastAsia="en-US"/>
        </w:rPr>
        <w:t>Выписка из протокола заседания Правления Министерства тарифного регулирования и энергетики Челябинской области от 30.11.2023г. №107.</w:t>
      </w:r>
      <w:bookmarkEnd w:id="19"/>
    </w:p>
    <w:p w14:paraId="5DEA999F" w14:textId="0811C6CF" w:rsidR="001F39DE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4B438596" wp14:editId="7DADEB5B">
            <wp:extent cx="5886086" cy="8849995"/>
            <wp:effectExtent l="0" t="0" r="635" b="8255"/>
            <wp:docPr id="103146296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1" t="5581" r="6108" b="3755"/>
                    <a:stretch/>
                  </pic:blipFill>
                  <pic:spPr bwMode="auto">
                    <a:xfrm>
                      <a:off x="0" y="0"/>
                      <a:ext cx="5887978" cy="885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9AAA6" w14:textId="6F4A9B00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D402D49" wp14:editId="71199675">
            <wp:extent cx="6042783" cy="9401175"/>
            <wp:effectExtent l="0" t="0" r="0" b="0"/>
            <wp:docPr id="185020200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8" t="6905" r="10341" b="4421"/>
                    <a:stretch/>
                  </pic:blipFill>
                  <pic:spPr bwMode="auto">
                    <a:xfrm>
                      <a:off x="0" y="0"/>
                      <a:ext cx="6049448" cy="941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823C8" w14:textId="2A029BB7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0E327B02" wp14:editId="03D3D832">
            <wp:extent cx="6105525" cy="9421260"/>
            <wp:effectExtent l="0" t="0" r="0" b="8890"/>
            <wp:docPr id="19082478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6777" r="7620" b="4570"/>
                    <a:stretch/>
                  </pic:blipFill>
                  <pic:spPr bwMode="auto">
                    <a:xfrm>
                      <a:off x="0" y="0"/>
                      <a:ext cx="6110031" cy="942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B8322C" w14:textId="2D6AC521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6340AA0" wp14:editId="1A09C4E9">
            <wp:extent cx="6127313" cy="9258300"/>
            <wp:effectExtent l="0" t="0" r="6985" b="0"/>
            <wp:docPr id="84055466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94" t="7198" r="9457" b="4145"/>
                    <a:stretch/>
                  </pic:blipFill>
                  <pic:spPr bwMode="auto">
                    <a:xfrm>
                      <a:off x="0" y="0"/>
                      <a:ext cx="6136415" cy="9272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0D80D7" w14:textId="6F6FEFE8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D3ED6C9" wp14:editId="150C75A4">
            <wp:extent cx="5904865" cy="9058275"/>
            <wp:effectExtent l="0" t="0" r="635" b="9525"/>
            <wp:docPr id="163261463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4" t="7951" r="8829" b="6017"/>
                    <a:stretch/>
                  </pic:blipFill>
                  <pic:spPr bwMode="auto">
                    <a:xfrm>
                      <a:off x="0" y="0"/>
                      <a:ext cx="5916301" cy="9075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1B700" w14:textId="7EFDC4BF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C92FEA8" wp14:editId="316544C8">
            <wp:extent cx="6000750" cy="9446267"/>
            <wp:effectExtent l="0" t="0" r="0" b="2540"/>
            <wp:docPr id="81697410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0" t="7572" r="10189" b="4046"/>
                    <a:stretch/>
                  </pic:blipFill>
                  <pic:spPr bwMode="auto">
                    <a:xfrm>
                      <a:off x="0" y="0"/>
                      <a:ext cx="6004555" cy="9452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37A154" w14:textId="52E14531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33923BA" wp14:editId="68C0395B">
            <wp:extent cx="6019800" cy="9408810"/>
            <wp:effectExtent l="0" t="0" r="0" b="1905"/>
            <wp:docPr id="60157077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7611" r="9132" b="3335"/>
                    <a:stretch/>
                  </pic:blipFill>
                  <pic:spPr bwMode="auto">
                    <a:xfrm>
                      <a:off x="0" y="0"/>
                      <a:ext cx="6022598" cy="941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7D6BE" w14:textId="567013D3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466A1B66" wp14:editId="0B481E54">
            <wp:extent cx="5876925" cy="9311947"/>
            <wp:effectExtent l="0" t="0" r="0" b="3810"/>
            <wp:docPr id="31345098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08" t="9134" r="10342" b="3162"/>
                    <a:stretch/>
                  </pic:blipFill>
                  <pic:spPr bwMode="auto">
                    <a:xfrm>
                      <a:off x="0" y="0"/>
                      <a:ext cx="5883255" cy="932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DA70F4" w14:textId="205A420F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CB72C35" wp14:editId="1C29D11E">
            <wp:extent cx="5829300" cy="9360837"/>
            <wp:effectExtent l="0" t="0" r="0" b="0"/>
            <wp:docPr id="113420469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68" t="7602" r="7166" b="2585"/>
                    <a:stretch/>
                  </pic:blipFill>
                  <pic:spPr bwMode="auto">
                    <a:xfrm>
                      <a:off x="0" y="0"/>
                      <a:ext cx="5835495" cy="937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A39E47" w14:textId="36D57F2C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2E00DD0" wp14:editId="25467CAD">
            <wp:extent cx="6067425" cy="9162594"/>
            <wp:effectExtent l="0" t="0" r="0" b="635"/>
            <wp:docPr id="38829274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2" t="7914" r="8829" b="3181"/>
                    <a:stretch/>
                  </pic:blipFill>
                  <pic:spPr bwMode="auto">
                    <a:xfrm>
                      <a:off x="0" y="0"/>
                      <a:ext cx="6074972" cy="9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D25E38" w14:textId="16635E28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43CFC4C2" wp14:editId="213C66F5">
            <wp:extent cx="6179827" cy="9286875"/>
            <wp:effectExtent l="0" t="0" r="0" b="0"/>
            <wp:docPr id="121927355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9" t="6824" r="8225" b="5120"/>
                    <a:stretch/>
                  </pic:blipFill>
                  <pic:spPr bwMode="auto">
                    <a:xfrm>
                      <a:off x="0" y="0"/>
                      <a:ext cx="6189286" cy="930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63294D" w14:textId="38183C3B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4B97841" wp14:editId="0FD95FC9">
            <wp:extent cx="6170083" cy="8382000"/>
            <wp:effectExtent l="0" t="0" r="2540" b="0"/>
            <wp:docPr id="186377795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7617" r="9283" b="14031"/>
                    <a:stretch/>
                  </pic:blipFill>
                  <pic:spPr bwMode="auto">
                    <a:xfrm>
                      <a:off x="0" y="0"/>
                      <a:ext cx="6177820" cy="839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339DB4" w14:textId="69FBFEF2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7E74C67" wp14:editId="2D361BE8">
            <wp:extent cx="6244654" cy="6696075"/>
            <wp:effectExtent l="0" t="0" r="3810" b="0"/>
            <wp:docPr id="107853916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9" t="20925" r="12156" b="21178"/>
                    <a:stretch/>
                  </pic:blipFill>
                  <pic:spPr bwMode="auto">
                    <a:xfrm>
                      <a:off x="0" y="0"/>
                      <a:ext cx="6248667" cy="670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949918" w14:textId="0C760DBF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8974E0F" wp14:editId="75FE05EC">
            <wp:extent cx="6153150" cy="9414782"/>
            <wp:effectExtent l="0" t="0" r="0" b="0"/>
            <wp:docPr id="199720999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5" t="7363" r="8829" b="4511"/>
                    <a:stretch/>
                  </pic:blipFill>
                  <pic:spPr bwMode="auto">
                    <a:xfrm>
                      <a:off x="0" y="0"/>
                      <a:ext cx="6159868" cy="942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C13EA0" w14:textId="5AF5901B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6E6165EB" wp14:editId="3272B7B2">
            <wp:extent cx="6235332" cy="8239125"/>
            <wp:effectExtent l="0" t="0" r="0" b="0"/>
            <wp:docPr id="211092880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44" t="8398" r="8073" b="15370"/>
                    <a:stretch/>
                  </pic:blipFill>
                  <pic:spPr bwMode="auto">
                    <a:xfrm>
                      <a:off x="0" y="0"/>
                      <a:ext cx="6242855" cy="8249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8446EF" w14:textId="3EEC3D34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1EF7A81F" wp14:editId="67047E6B">
            <wp:extent cx="6262744" cy="6400800"/>
            <wp:effectExtent l="0" t="0" r="5080" b="0"/>
            <wp:docPr id="12711668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2" t="21415" r="11551" b="23427"/>
                    <a:stretch/>
                  </pic:blipFill>
                  <pic:spPr bwMode="auto">
                    <a:xfrm>
                      <a:off x="0" y="0"/>
                      <a:ext cx="6272550" cy="641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A1AC0" w14:textId="595075B2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61D4434D" wp14:editId="6D9E2529">
            <wp:extent cx="6299835" cy="8804910"/>
            <wp:effectExtent l="0" t="0" r="5715" b="0"/>
            <wp:docPr id="187024657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0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9A4F9" w14:textId="54F50B0C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04CA8CBF" wp14:editId="7DF2FB43">
            <wp:extent cx="6274509" cy="6677025"/>
            <wp:effectExtent l="0" t="0" r="0" b="0"/>
            <wp:docPr id="133692092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4" t="8879" r="6713" b="30046"/>
                    <a:stretch/>
                  </pic:blipFill>
                  <pic:spPr bwMode="auto">
                    <a:xfrm>
                      <a:off x="0" y="0"/>
                      <a:ext cx="6280194" cy="66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CB759D" w14:textId="28BBFDED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711A8718" wp14:editId="2531AE28">
            <wp:extent cx="6262744" cy="6400800"/>
            <wp:effectExtent l="0" t="0" r="5080" b="0"/>
            <wp:docPr id="133138106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19" t="21907" r="9435" b="23057"/>
                    <a:stretch/>
                  </pic:blipFill>
                  <pic:spPr bwMode="auto">
                    <a:xfrm>
                      <a:off x="0" y="0"/>
                      <a:ext cx="6268869" cy="64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0500F2" w14:textId="77777777" w:rsidR="00385F36" w:rsidRPr="00C270AE" w:rsidRDefault="00385F36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7FED03E2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7AA86B5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8BB830F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B4C00DD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3A5A06DC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A8F37AB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943AA1B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9B65FED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DF8DF93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2B5FFF9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86E69DC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DD89660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330DCBCB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FB4AFF3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94326BE" w14:textId="27C648E1" w:rsidR="00A376C9" w:rsidRPr="00C270AE" w:rsidRDefault="00A376C9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0" w:name="_Toc166848457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1F39DE" w:rsidRPr="00C270AE">
        <w:rPr>
          <w:rFonts w:ascii="Times New Roman" w:eastAsia="Calibri" w:hAnsi="Times New Roman" w:cs="Times New Roman"/>
          <w:b/>
          <w:lang w:eastAsia="en-US"/>
        </w:rPr>
        <w:t>3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="00F51AF0" w:rsidRPr="00C270AE">
        <w:rPr>
          <w:rFonts w:ascii="Times New Roman" w:eastAsia="Calibri" w:hAnsi="Times New Roman" w:cs="Times New Roman"/>
          <w:b/>
          <w:lang w:eastAsia="en-US"/>
        </w:rPr>
        <w:t>Копии режимных карт котлов.</w:t>
      </w:r>
      <w:bookmarkEnd w:id="20"/>
    </w:p>
    <w:p w14:paraId="05ACE483" w14:textId="59E8D6EB" w:rsidR="00F51AF0" w:rsidRPr="00C270AE" w:rsidRDefault="00F51AF0" w:rsidP="00907B27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170D175E" wp14:editId="115C9BD1">
            <wp:extent cx="6123440" cy="85166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8" r="4387" b="3641"/>
                    <a:stretch/>
                  </pic:blipFill>
                  <pic:spPr bwMode="auto">
                    <a:xfrm>
                      <a:off x="0" y="0"/>
                      <a:ext cx="6128819" cy="8524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ED2657" w14:textId="433BE271" w:rsidR="00382F9A" w:rsidRPr="00C270AE" w:rsidRDefault="00F51AF0" w:rsidP="00907B27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742AB6E1" wp14:editId="11D10EEC">
            <wp:extent cx="6267450" cy="9061001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7" t="2246" r="4841" b="3743"/>
                    <a:stretch/>
                  </pic:blipFill>
                  <pic:spPr bwMode="auto">
                    <a:xfrm>
                      <a:off x="0" y="0"/>
                      <a:ext cx="6272324" cy="9068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1FC1CC" w14:textId="5DCC94FA" w:rsidR="00382F9A" w:rsidRPr="00C270AE" w:rsidRDefault="00382F9A" w:rsidP="00382F9A">
      <w:pPr>
        <w:rPr>
          <w:rFonts w:ascii="Times New Roman" w:eastAsia="Calibri" w:hAnsi="Times New Roman" w:cs="Times New Roman"/>
          <w:b/>
          <w:lang w:eastAsia="en-US"/>
        </w:rPr>
      </w:pPr>
    </w:p>
    <w:p w14:paraId="7FEAE6D9" w14:textId="15A2BF33" w:rsidR="00F51AF0" w:rsidRPr="00C270AE" w:rsidRDefault="00F51AF0" w:rsidP="00F51AF0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1" w:name="_Toc166848458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81316C" w:rsidRPr="00C270AE">
        <w:rPr>
          <w:rFonts w:ascii="Times New Roman" w:eastAsia="Calibri" w:hAnsi="Times New Roman" w:cs="Times New Roman"/>
          <w:b/>
          <w:lang w:eastAsia="en-US"/>
        </w:rPr>
        <w:t>4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Копия температурного графика.</w:t>
      </w:r>
      <w:bookmarkEnd w:id="21"/>
    </w:p>
    <w:p w14:paraId="2F4B901F" w14:textId="75371763" w:rsidR="00382F9A" w:rsidRPr="00C270AE" w:rsidRDefault="00D67581" w:rsidP="009556AE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69D083E2" wp14:editId="6D4CD448">
            <wp:extent cx="6063402" cy="9229725"/>
            <wp:effectExtent l="0" t="0" r="0" b="0"/>
            <wp:docPr id="16572961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8" t="4536" r="7620" b="2909"/>
                    <a:stretch/>
                  </pic:blipFill>
                  <pic:spPr bwMode="auto">
                    <a:xfrm>
                      <a:off x="0" y="0"/>
                      <a:ext cx="6075013" cy="924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986D5" w14:textId="047D6D7A" w:rsidR="00D00BC9" w:rsidRPr="00C270AE" w:rsidRDefault="00D00BC9" w:rsidP="00C55D72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2" w:name="_Toc166848459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81316C" w:rsidRPr="00C270AE">
        <w:rPr>
          <w:rFonts w:ascii="Times New Roman" w:eastAsia="Calibri" w:hAnsi="Times New Roman" w:cs="Times New Roman"/>
          <w:b/>
          <w:lang w:eastAsia="en-US"/>
        </w:rPr>
        <w:t>5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="00D67581" w:rsidRPr="00C270AE">
        <w:rPr>
          <w:rFonts w:ascii="Times New Roman" w:eastAsia="Calibri" w:hAnsi="Times New Roman" w:cs="Times New Roman"/>
          <w:b/>
          <w:lang w:eastAsia="en-US"/>
        </w:rPr>
        <w:t>Поле</w:t>
      </w:r>
      <w:r w:rsidR="00BA7C8E" w:rsidRPr="00C270AE">
        <w:rPr>
          <w:rFonts w:ascii="Times New Roman" w:eastAsia="Calibri" w:hAnsi="Times New Roman" w:cs="Times New Roman"/>
          <w:b/>
          <w:lang w:eastAsia="en-US"/>
        </w:rPr>
        <w:t>зный отпуск тепловой энергии.</w:t>
      </w:r>
      <w:bookmarkEnd w:id="22"/>
    </w:p>
    <w:p w14:paraId="03CA0EF4" w14:textId="0C6E0F9F" w:rsidR="00BA7C8E" w:rsidRPr="00C270AE" w:rsidRDefault="00980DF7" w:rsidP="00F47AD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1443CE06" wp14:editId="59C0F1FD">
            <wp:extent cx="6286500" cy="8754962"/>
            <wp:effectExtent l="0" t="0" r="0" b="8255"/>
            <wp:docPr id="16664055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3" t="11024" r="9586" b="7735"/>
                    <a:stretch/>
                  </pic:blipFill>
                  <pic:spPr bwMode="auto">
                    <a:xfrm>
                      <a:off x="0" y="0"/>
                      <a:ext cx="6293758" cy="87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BB8392" w14:textId="77777777" w:rsidR="00BA7C8E" w:rsidRPr="00C270AE" w:rsidRDefault="00BA7C8E" w:rsidP="00907B27">
      <w:pPr>
        <w:rPr>
          <w:rFonts w:ascii="Times New Roman" w:eastAsia="Calibri" w:hAnsi="Times New Roman" w:cs="Times New Roman"/>
          <w:b/>
          <w:lang w:eastAsia="en-US"/>
        </w:rPr>
      </w:pPr>
    </w:p>
    <w:p w14:paraId="25AFFC15" w14:textId="77777777" w:rsidR="00BA7C8E" w:rsidRPr="00C270AE" w:rsidRDefault="00BA7C8E" w:rsidP="00BA7C8E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BA7C8E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378E0E23" w14:textId="7E080C2A" w:rsidR="00BA7C8E" w:rsidRPr="00C270AE" w:rsidRDefault="00BA7C8E" w:rsidP="00BA7C8E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3" w:name="_Hlk166493118"/>
      <w:bookmarkStart w:id="24" w:name="_Toc166848460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 xml:space="preserve">2.6 </w:t>
      </w:r>
      <w:r w:rsidR="006F7BCD" w:rsidRPr="00C270AE">
        <w:rPr>
          <w:rFonts w:ascii="Times New Roman" w:eastAsia="Calibri" w:hAnsi="Times New Roman" w:cs="Times New Roman"/>
          <w:b/>
          <w:lang w:eastAsia="en-US"/>
        </w:rPr>
        <w:t>Баланс тепловой энергии и потребление ТЭР по итогам работы в 2023г.</w:t>
      </w:r>
      <w:bookmarkEnd w:id="24"/>
    </w:p>
    <w:bookmarkEnd w:id="23"/>
    <w:p w14:paraId="531644E9" w14:textId="7B69EEDA" w:rsidR="00BA7C8E" w:rsidRPr="00C270AE" w:rsidRDefault="00BA7C8E" w:rsidP="00F47ADC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43D833D2" wp14:editId="3225B171">
            <wp:extent cx="4619625" cy="8271848"/>
            <wp:effectExtent l="0" t="0" r="0" b="0"/>
            <wp:docPr id="87689190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8" t="11158" r="28485" b="7188"/>
                    <a:stretch/>
                  </pic:blipFill>
                  <pic:spPr bwMode="auto">
                    <a:xfrm>
                      <a:off x="0" y="0"/>
                      <a:ext cx="4624940" cy="828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13B55" w14:textId="63D3A3E1" w:rsidR="00BA7C8E" w:rsidRPr="00C270AE" w:rsidRDefault="00BA7C8E" w:rsidP="00F47ADC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10816BB8" wp14:editId="61A80909">
            <wp:extent cx="4445856" cy="657860"/>
            <wp:effectExtent l="0" t="0" r="0" b="8890"/>
            <wp:docPr id="121480826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2" t="6223" r="28787" b="87125"/>
                    <a:stretch/>
                  </pic:blipFill>
                  <pic:spPr bwMode="auto">
                    <a:xfrm>
                      <a:off x="0" y="0"/>
                      <a:ext cx="4507571" cy="666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AE01F6" w14:textId="77777777" w:rsidR="00BA7C8E" w:rsidRPr="00C270AE" w:rsidRDefault="00BA7C8E" w:rsidP="00907B27">
      <w:pPr>
        <w:rPr>
          <w:rFonts w:ascii="Times New Roman" w:eastAsia="Calibri" w:hAnsi="Times New Roman" w:cs="Times New Roman"/>
          <w:b/>
          <w:lang w:eastAsia="en-US"/>
        </w:rPr>
      </w:pPr>
    </w:p>
    <w:p w14:paraId="7E70745D" w14:textId="77777777" w:rsidR="00BA7C8E" w:rsidRPr="00C270AE" w:rsidRDefault="00BA7C8E" w:rsidP="000C7EAF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BA7C8E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1C0171F1" w14:textId="7A0D87C1" w:rsidR="000C7EAF" w:rsidRPr="00C270AE" w:rsidRDefault="000C7EAF" w:rsidP="000C7EAF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5" w:name="_Hlk166497506"/>
      <w:bookmarkStart w:id="26" w:name="_Toc166848461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F47ADC" w:rsidRPr="00C270AE">
        <w:rPr>
          <w:rFonts w:ascii="Times New Roman" w:eastAsia="Calibri" w:hAnsi="Times New Roman" w:cs="Times New Roman"/>
          <w:b/>
          <w:lang w:eastAsia="en-US"/>
        </w:rPr>
        <w:t>7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="00BA7C8E" w:rsidRPr="00C270AE">
        <w:rPr>
          <w:rFonts w:ascii="Times New Roman" w:eastAsia="Calibri" w:hAnsi="Times New Roman" w:cs="Times New Roman"/>
          <w:b/>
          <w:lang w:eastAsia="en-US"/>
        </w:rPr>
        <w:t xml:space="preserve">Перечень потребителей </w:t>
      </w:r>
      <w:r w:rsidR="00385F36" w:rsidRPr="00C270AE">
        <w:rPr>
          <w:rFonts w:ascii="Times New Roman" w:eastAsia="Calibri" w:hAnsi="Times New Roman" w:cs="Times New Roman"/>
          <w:b/>
          <w:lang w:eastAsia="en-US"/>
        </w:rPr>
        <w:t>тепловой энергии в п. Совхозный.</w:t>
      </w:r>
      <w:bookmarkEnd w:id="26"/>
    </w:p>
    <w:bookmarkEnd w:id="25"/>
    <w:p w14:paraId="5FC01812" w14:textId="24746EE0" w:rsidR="00BA7C8E" w:rsidRPr="00C270AE" w:rsidRDefault="00BA7C8E" w:rsidP="00F47ADC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76C0746A" wp14:editId="5A105698">
            <wp:extent cx="9170191" cy="5798020"/>
            <wp:effectExtent l="0" t="9207" r="2857" b="2858"/>
            <wp:docPr id="34189453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6" t="8334" r="969" b="5010"/>
                    <a:stretch/>
                  </pic:blipFill>
                  <pic:spPr bwMode="auto">
                    <a:xfrm rot="16200000">
                      <a:off x="0" y="0"/>
                      <a:ext cx="9188919" cy="580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3092A1" w14:textId="7BE04EA7" w:rsidR="00BA7C8E" w:rsidRPr="00C270AE" w:rsidRDefault="00385F36" w:rsidP="00F47ADC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65F6A7BC" wp14:editId="50CEB63A">
            <wp:extent cx="9308987" cy="3171576"/>
            <wp:effectExtent l="1588" t="0" r="8572" b="8573"/>
            <wp:docPr id="68504123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8" t="8016" r="1527" b="45693"/>
                    <a:stretch/>
                  </pic:blipFill>
                  <pic:spPr bwMode="auto">
                    <a:xfrm rot="16200000">
                      <a:off x="0" y="0"/>
                      <a:ext cx="9337461" cy="318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9ABF70" w14:textId="42297960" w:rsidR="002229C0" w:rsidRPr="00C270AE" w:rsidRDefault="002229C0" w:rsidP="002229C0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7" w:name="_Toc166848462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F47ADC" w:rsidRPr="00C270AE">
        <w:rPr>
          <w:rFonts w:ascii="Times New Roman" w:eastAsia="Calibri" w:hAnsi="Times New Roman" w:cs="Times New Roman"/>
          <w:b/>
          <w:lang w:eastAsia="en-US"/>
        </w:rPr>
        <w:t>8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Нормативы удельно</w:t>
      </w:r>
      <w:r w:rsidR="006F7BCD" w:rsidRPr="00C270AE">
        <w:rPr>
          <w:rFonts w:ascii="Times New Roman" w:eastAsia="Calibri" w:hAnsi="Times New Roman" w:cs="Times New Roman"/>
          <w:b/>
          <w:lang w:eastAsia="en-US"/>
        </w:rPr>
        <w:t>г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о расхода топлива на отпущенную </w:t>
      </w:r>
      <w:r w:rsidR="006F7BCD" w:rsidRPr="00C270AE">
        <w:rPr>
          <w:rFonts w:ascii="Times New Roman" w:eastAsia="Calibri" w:hAnsi="Times New Roman" w:cs="Times New Roman"/>
          <w:b/>
          <w:lang w:eastAsia="en-US"/>
        </w:rPr>
        <w:t>тепловую энергию и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нормативы технологических потерь при передаче тепловой энергии в п. Совхозный.</w:t>
      </w:r>
      <w:bookmarkEnd w:id="27"/>
    </w:p>
    <w:p w14:paraId="483486C9" w14:textId="680C5A98" w:rsidR="00A05513" w:rsidRPr="00C270AE" w:rsidRDefault="006A00AC" w:rsidP="00907B27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3CFC5CF3" wp14:editId="3886A70D">
            <wp:extent cx="6296025" cy="89058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A85B3" w14:textId="5B80AD28" w:rsidR="006A00AC" w:rsidRPr="00C270AE" w:rsidRDefault="006A00AC" w:rsidP="00907B27">
      <w:pPr>
        <w:rPr>
          <w:rFonts w:ascii="Times New Roman" w:eastAsia="Calibri" w:hAnsi="Times New Roman" w:cs="Times New Roman"/>
          <w:b/>
          <w:lang w:eastAsia="en-US"/>
        </w:rPr>
        <w:sectPr w:rsidR="006A00AC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 w:rsidRPr="00C270AE">
        <w:rPr>
          <w:noProof/>
        </w:rPr>
        <w:lastRenderedPageBreak/>
        <w:drawing>
          <wp:inline distT="0" distB="0" distL="0" distR="0" wp14:anchorId="55914499" wp14:editId="5D7D3B82">
            <wp:extent cx="6299835" cy="8902065"/>
            <wp:effectExtent l="0" t="0" r="571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3F2E0" w14:textId="541CAAB5" w:rsidR="006A00AC" w:rsidRPr="00C270AE" w:rsidRDefault="006A00AC" w:rsidP="006A00A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8" w:name="_Toc166848463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F47ADC" w:rsidRPr="00C270AE">
        <w:rPr>
          <w:rFonts w:ascii="Times New Roman" w:eastAsia="Calibri" w:hAnsi="Times New Roman" w:cs="Times New Roman"/>
          <w:b/>
          <w:lang w:eastAsia="en-US"/>
        </w:rPr>
        <w:t>9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</w:t>
      </w:r>
      <w:r w:rsidR="009556AE" w:rsidRPr="00C270AE">
        <w:rPr>
          <w:rFonts w:ascii="Times New Roman" w:eastAsia="Calibri" w:hAnsi="Times New Roman" w:cs="Times New Roman"/>
          <w:b/>
          <w:lang w:eastAsia="en-US"/>
        </w:rPr>
        <w:t>Копи</w:t>
      </w:r>
      <w:r w:rsidR="006F7BCD" w:rsidRPr="00C270AE">
        <w:rPr>
          <w:rFonts w:ascii="Times New Roman" w:eastAsia="Calibri" w:hAnsi="Times New Roman" w:cs="Times New Roman"/>
          <w:b/>
          <w:lang w:eastAsia="en-US"/>
        </w:rPr>
        <w:t>и</w:t>
      </w:r>
      <w:r w:rsidR="009556AE" w:rsidRPr="00C270AE">
        <w:rPr>
          <w:rFonts w:ascii="Times New Roman" w:eastAsia="Calibri" w:hAnsi="Times New Roman" w:cs="Times New Roman"/>
          <w:b/>
          <w:lang w:eastAsia="en-US"/>
        </w:rPr>
        <w:t xml:space="preserve"> Постановлени</w:t>
      </w:r>
      <w:r w:rsidR="006F7BCD" w:rsidRPr="00C270AE">
        <w:rPr>
          <w:rFonts w:ascii="Times New Roman" w:eastAsia="Calibri" w:hAnsi="Times New Roman" w:cs="Times New Roman"/>
          <w:b/>
          <w:lang w:eastAsia="en-US"/>
        </w:rPr>
        <w:t>й</w:t>
      </w:r>
      <w:r w:rsidR="009556AE" w:rsidRPr="00C270AE">
        <w:rPr>
          <w:rFonts w:ascii="Times New Roman" w:eastAsia="Calibri" w:hAnsi="Times New Roman" w:cs="Times New Roman"/>
          <w:b/>
          <w:lang w:eastAsia="en-US"/>
        </w:rPr>
        <w:t xml:space="preserve"> Министерства ТР и Э Челябинской области– тарифы на 202</w:t>
      </w:r>
      <w:r w:rsidR="00690B26" w:rsidRPr="00C270AE">
        <w:rPr>
          <w:rFonts w:ascii="Times New Roman" w:eastAsia="Calibri" w:hAnsi="Times New Roman" w:cs="Times New Roman"/>
          <w:b/>
          <w:lang w:eastAsia="en-US"/>
        </w:rPr>
        <w:t>4</w:t>
      </w:r>
      <w:r w:rsidR="009556AE" w:rsidRPr="00C270AE">
        <w:rPr>
          <w:rFonts w:ascii="Times New Roman" w:eastAsia="Calibri" w:hAnsi="Times New Roman" w:cs="Times New Roman"/>
          <w:b/>
          <w:lang w:eastAsia="en-US"/>
        </w:rPr>
        <w:t>г.</w:t>
      </w:r>
      <w:bookmarkEnd w:id="28"/>
    </w:p>
    <w:p w14:paraId="38A77892" w14:textId="7D7838FE" w:rsidR="006F7BCD" w:rsidRPr="00C270AE" w:rsidRDefault="006F7BCD" w:rsidP="00F47AD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58F5DC51" wp14:editId="4C7443F5">
            <wp:extent cx="6162675" cy="9137759"/>
            <wp:effectExtent l="0" t="0" r="0" b="6350"/>
            <wp:docPr id="52794555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4" t="1821" r="7318" b="10668"/>
                    <a:stretch/>
                  </pic:blipFill>
                  <pic:spPr bwMode="auto">
                    <a:xfrm>
                      <a:off x="0" y="0"/>
                      <a:ext cx="6166910" cy="9144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6B5FFF" w14:textId="77777777" w:rsidR="006F7BCD" w:rsidRPr="00C270AE" w:rsidRDefault="006F7BCD" w:rsidP="006A00A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35162EF" w14:textId="6F165FD0" w:rsidR="006F7BCD" w:rsidRPr="00C270AE" w:rsidRDefault="006F7BCD" w:rsidP="00F47AD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2556295B" wp14:editId="5317A07A">
            <wp:extent cx="6286500" cy="8844693"/>
            <wp:effectExtent l="0" t="0" r="0" b="0"/>
            <wp:docPr id="123135120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1" t="5687" r="8225" b="11588"/>
                    <a:stretch/>
                  </pic:blipFill>
                  <pic:spPr bwMode="auto">
                    <a:xfrm>
                      <a:off x="0" y="0"/>
                      <a:ext cx="6290001" cy="8849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644BC2" w14:textId="77777777" w:rsidR="006F7BCD" w:rsidRPr="00C270AE" w:rsidRDefault="006F7BCD" w:rsidP="006A00A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77C70518" w14:textId="12C8D295" w:rsidR="006F7BCD" w:rsidRPr="00C270AE" w:rsidRDefault="006F7BCD" w:rsidP="00F47AD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C1D4608" wp14:editId="7FAE0C37">
            <wp:extent cx="6257925" cy="8480685"/>
            <wp:effectExtent l="0" t="0" r="0" b="0"/>
            <wp:docPr id="2799058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28" t="3960" r="7167" b="16393"/>
                    <a:stretch/>
                  </pic:blipFill>
                  <pic:spPr bwMode="auto">
                    <a:xfrm>
                      <a:off x="0" y="0"/>
                      <a:ext cx="6259942" cy="8483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9E649B" w14:textId="5A784EB6" w:rsidR="006A00AC" w:rsidRPr="00C270AE" w:rsidRDefault="006A00AC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3B59489E" w14:textId="349825F3" w:rsidR="006A00AC" w:rsidRPr="00C270AE" w:rsidRDefault="006A00AC" w:rsidP="009361FF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65F7B034" w14:textId="0B505AB5" w:rsidR="006F7BCD" w:rsidRPr="00C270AE" w:rsidRDefault="006F7BCD" w:rsidP="006F7BCD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noProof/>
        </w:rPr>
        <w:lastRenderedPageBreak/>
        <w:drawing>
          <wp:inline distT="0" distB="0" distL="0" distR="0" wp14:anchorId="487AB0BA" wp14:editId="33A29800">
            <wp:extent cx="6219825" cy="9153705"/>
            <wp:effectExtent l="0" t="0" r="0" b="9525"/>
            <wp:docPr id="84876458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2" t="8184" r="9435" b="7825"/>
                    <a:stretch/>
                  </pic:blipFill>
                  <pic:spPr bwMode="auto">
                    <a:xfrm>
                      <a:off x="0" y="0"/>
                      <a:ext cx="6224012" cy="9159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473F49" w14:textId="273C7164" w:rsidR="006F7BCD" w:rsidRPr="00C270AE" w:rsidRDefault="006F7BCD" w:rsidP="006F7BCD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noProof/>
        </w:rPr>
        <w:lastRenderedPageBreak/>
        <w:drawing>
          <wp:inline distT="0" distB="0" distL="0" distR="0" wp14:anchorId="6F1D3A57" wp14:editId="651361FA">
            <wp:extent cx="6274904" cy="9020175"/>
            <wp:effectExtent l="0" t="0" r="0" b="0"/>
            <wp:docPr id="152845136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6755" r="7167" b="9406"/>
                    <a:stretch/>
                  </pic:blipFill>
                  <pic:spPr bwMode="auto">
                    <a:xfrm>
                      <a:off x="0" y="0"/>
                      <a:ext cx="6279004" cy="9026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2F75C7" w14:textId="1216B4C8" w:rsidR="006F7BCD" w:rsidRPr="00C270AE" w:rsidRDefault="006F7BCD" w:rsidP="006F7BCD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noProof/>
        </w:rPr>
        <w:lastRenderedPageBreak/>
        <w:drawing>
          <wp:inline distT="0" distB="0" distL="0" distR="0" wp14:anchorId="124D15C4" wp14:editId="6900F712">
            <wp:extent cx="6238875" cy="7743613"/>
            <wp:effectExtent l="0" t="0" r="0" b="0"/>
            <wp:docPr id="1879790194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9" t="6462" r="8527" b="21484"/>
                    <a:stretch/>
                  </pic:blipFill>
                  <pic:spPr bwMode="auto">
                    <a:xfrm>
                      <a:off x="0" y="0"/>
                      <a:ext cx="6242521" cy="774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055D4D" w14:textId="3EB4E765" w:rsidR="006F7BCD" w:rsidRPr="00C270AE" w:rsidRDefault="006F7BCD" w:rsidP="006F7BCD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noProof/>
        </w:rPr>
        <w:lastRenderedPageBreak/>
        <w:drawing>
          <wp:inline distT="0" distB="0" distL="0" distR="0" wp14:anchorId="00B616CD" wp14:editId="65BB999D">
            <wp:extent cx="6257925" cy="8437652"/>
            <wp:effectExtent l="0" t="0" r="0" b="1905"/>
            <wp:docPr id="39264849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8" t="5794" r="9284" b="16953"/>
                    <a:stretch/>
                  </pic:blipFill>
                  <pic:spPr bwMode="auto">
                    <a:xfrm>
                      <a:off x="0" y="0"/>
                      <a:ext cx="6261644" cy="844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D2FE0D" w14:textId="717E4AEF" w:rsidR="00963F1C" w:rsidRPr="00C270AE" w:rsidRDefault="006F7BCD" w:rsidP="006F7BCD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EF55ABC" wp14:editId="78F83950">
            <wp:extent cx="6239933" cy="7543800"/>
            <wp:effectExtent l="0" t="0" r="8890" b="0"/>
            <wp:docPr id="108403538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2" t="8026" r="9737" b="22624"/>
                    <a:stretch/>
                  </pic:blipFill>
                  <pic:spPr bwMode="auto">
                    <a:xfrm>
                      <a:off x="0" y="0"/>
                      <a:ext cx="6244123" cy="754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E3E8C8" w14:textId="69711BB9" w:rsidR="00963F1C" w:rsidRPr="00C270AE" w:rsidRDefault="00963F1C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5E8B334B" w14:textId="3341888F" w:rsidR="00963F1C" w:rsidRPr="00C270AE" w:rsidRDefault="00963F1C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  <w:sectPr w:rsidR="00963F1C" w:rsidRPr="00C270AE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618BAC9F" w14:textId="35709A54" w:rsidR="00186ACC" w:rsidRPr="00C270AE" w:rsidRDefault="00186ACC" w:rsidP="00186ACC">
      <w:pPr>
        <w:contextualSpacing/>
        <w:outlineLvl w:val="1"/>
        <w:rPr>
          <w:rFonts w:ascii="Times New Roman" w:eastAsia="Calibri" w:hAnsi="Times New Roman" w:cs="Times New Roman"/>
          <w:b/>
          <w:sz w:val="20"/>
          <w:szCs w:val="20"/>
          <w:lang w:eastAsia="en-US"/>
        </w:rPr>
      </w:pPr>
      <w:bookmarkStart w:id="29" w:name="_Toc166848464"/>
      <w:r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lastRenderedPageBreak/>
        <w:t>2.</w:t>
      </w:r>
      <w:r w:rsidR="009361FF"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>1</w:t>
      </w:r>
      <w:r w:rsidR="00F47ADC"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>0</w:t>
      </w:r>
      <w:r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 xml:space="preserve"> Показатели финансово-хозяйственной</w:t>
      </w:r>
      <w:r w:rsidR="0012350D"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 xml:space="preserve"> </w:t>
      </w:r>
      <w:r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>деятельности за период 201</w:t>
      </w:r>
      <w:r w:rsidR="00392426"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>9</w:t>
      </w:r>
      <w:r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 xml:space="preserve"> – 202</w:t>
      </w:r>
      <w:r w:rsidR="00F47ADC"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>3</w:t>
      </w:r>
      <w:r w:rsidRPr="00C270AE">
        <w:rPr>
          <w:rFonts w:ascii="Times New Roman" w:eastAsia="Calibri" w:hAnsi="Times New Roman" w:cs="Times New Roman"/>
          <w:b/>
          <w:sz w:val="20"/>
          <w:szCs w:val="20"/>
          <w:lang w:eastAsia="en-US"/>
        </w:rPr>
        <w:t>гг.</w:t>
      </w:r>
      <w:bookmarkEnd w:id="29"/>
    </w:p>
    <w:tbl>
      <w:tblPr>
        <w:tblW w:w="5000" w:type="pct"/>
        <w:tblLook w:val="04A0" w:firstRow="1" w:lastRow="0" w:firstColumn="1" w:lastColumn="0" w:noHBand="0" w:noVBand="1"/>
      </w:tblPr>
      <w:tblGrid>
        <w:gridCol w:w="706"/>
        <w:gridCol w:w="11195"/>
        <w:gridCol w:w="1133"/>
        <w:gridCol w:w="973"/>
        <w:gridCol w:w="1244"/>
        <w:gridCol w:w="1244"/>
        <w:gridCol w:w="1244"/>
        <w:gridCol w:w="902"/>
        <w:gridCol w:w="884"/>
        <w:gridCol w:w="902"/>
        <w:gridCol w:w="884"/>
        <w:gridCol w:w="902"/>
      </w:tblGrid>
      <w:tr w:rsidR="000C6F7F" w:rsidRPr="00C270AE" w14:paraId="46C6D819" w14:textId="77777777" w:rsidTr="000E7B03">
        <w:trPr>
          <w:trHeight w:val="284"/>
        </w:trPr>
        <w:tc>
          <w:tcPr>
            <w:tcW w:w="1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518C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№ п/п</w:t>
            </w:r>
          </w:p>
        </w:tc>
        <w:tc>
          <w:tcPr>
            <w:tcW w:w="25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555E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Наименование параметра</w:t>
            </w:r>
          </w:p>
        </w:tc>
        <w:tc>
          <w:tcPr>
            <w:tcW w:w="2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E3CD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Ед. изм.</w:t>
            </w:r>
          </w:p>
        </w:tc>
        <w:tc>
          <w:tcPr>
            <w:tcW w:w="2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0D27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5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97928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48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DCF05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4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FD861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4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0DC83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2023</w:t>
            </w:r>
          </w:p>
        </w:tc>
      </w:tr>
      <w:tr w:rsidR="000C6F7F" w:rsidRPr="00C270AE" w14:paraId="1EFF71C3" w14:textId="77777777" w:rsidTr="000E7B03">
        <w:trPr>
          <w:trHeight w:val="284"/>
        </w:trPr>
        <w:tc>
          <w:tcPr>
            <w:tcW w:w="1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5D030F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5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4B3754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968C67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94FAB2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2701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395C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тепло-носитель</w:t>
            </w:r>
            <w:proofErr w:type="gramEnd"/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692B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76DF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тепло-носитель</w:t>
            </w:r>
            <w:proofErr w:type="gramEnd"/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3783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8F3F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тепло-носитель</w:t>
            </w:r>
            <w:proofErr w:type="gramEnd"/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3ED9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DE5A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gramStart"/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тепло-носитель</w:t>
            </w:r>
            <w:proofErr w:type="gramEnd"/>
          </w:p>
        </w:tc>
      </w:tr>
      <w:tr w:rsidR="000C6F7F" w:rsidRPr="00C270AE" w14:paraId="6D51DD82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C0D9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3670C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Выручка от регулируемой деятельности по виду деятельности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532D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C492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6 383,71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E6DD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5636,00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814A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461,58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C9B0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5990,60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3AE3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433,15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F2B9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10401,45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79E0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442,70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7A8B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12703,53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0A40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882,26</w:t>
            </w:r>
          </w:p>
        </w:tc>
      </w:tr>
      <w:tr w:rsidR="000C6F7F" w:rsidRPr="00C270AE" w14:paraId="77CB58D4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BC82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B3B3D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Себестоимость производимых товаров (оказываемых услуг) по регулируемому виду деятельности, включая: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C8BB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8F5B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11 595,76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798E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11987,02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239A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1070,36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9893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12670,44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0DD0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1125,88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BAF7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14068,59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7D10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1233,82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B077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15816,48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9EE6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1679,41</w:t>
            </w:r>
          </w:p>
        </w:tc>
      </w:tr>
      <w:tr w:rsidR="000C6F7F" w:rsidRPr="00C270AE" w14:paraId="55114EF6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BA97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0013B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покупаемую тепловую энергию (мощность), теплоноситель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C229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7623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F480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ACD9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D272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3666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C141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CC48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C2BA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3CA3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0C6F7F" w:rsidRPr="00C270AE" w14:paraId="5BF9E1E5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F08F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6AEC3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топливо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B44F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0535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6 020,63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A64F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6106,62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FECD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E964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6529,45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8F4C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2F98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7210,67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B0F8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F67F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7987,48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431D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74200E43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BFCA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3.2.1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7C904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газ природный по регулируемой цене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7631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х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12B8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F4FB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183A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59B8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B6FE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14BD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8077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36A8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B628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</w:tr>
      <w:tr w:rsidR="000C6F7F" w:rsidRPr="00C270AE" w14:paraId="3BC5CFBA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0212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3.2.1.1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44536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объем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FE80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м3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461D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1 270,79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9D86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1250,11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FF82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0D3D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1263,09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C358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F368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1128,27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B4D0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7F4F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1135,02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E851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197BBDBB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EE7C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3.2.1.2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E11D5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стоимость за единицу объема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F0B1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9752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4,08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0466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4,16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A23E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0352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5,169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2EF2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DA5E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6,391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256C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7CB2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7,037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AC17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310667F5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A72D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3.2.1.3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3AB7E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стоимость доставки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6EC5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6CC0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840,5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F233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903,215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68D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F161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E746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542F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65DD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9BFD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2702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1E363D07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EF44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3.2.1.4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E0C33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способ приобретения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6FA8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х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5425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ED9C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5566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150B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344E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6BDB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7E12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480C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E6C8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</w:tr>
      <w:tr w:rsidR="000C6F7F" w:rsidRPr="00C270AE" w14:paraId="5B03371C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0020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3.3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B4B4B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покупаемую электрическую энергию (мощность), используемую в технологическом процессе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45A4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8546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2 659,77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B8C0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3084,07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7A56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08D5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2856,17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A723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C38E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3265,19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044C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C0D2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3621,55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0FF6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1FB6B3A6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6107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3.3.1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1FF77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Средневзвешенная стоимость 1 </w:t>
            </w:r>
            <w:proofErr w:type="spell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кВт.ч</w:t>
            </w:r>
            <w:proofErr w:type="spell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 (с учетом мощности)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2637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E303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5,27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C3DA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5,66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594F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1BB0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5,92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FC9F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3CFD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7,27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92D0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1D2D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8,18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265C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293E2E7C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6978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3.3.2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121E3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Объем приобретенной электрической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DF29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тыс. </w:t>
            </w:r>
            <w:proofErr w:type="spell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кВт·ч</w:t>
            </w:r>
            <w:proofErr w:type="spellEnd"/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108C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504,24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AF73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545,36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9C30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CC90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482,24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8DC5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91A4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449,04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192C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96BC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442,64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7CE9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0324D686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A0F8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3.4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2AEFF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0374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5023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3FCD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852D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E266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3BDF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AAAC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77C0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DCE4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EE99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2933FBDD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685C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3.5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71EDB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хим. реагенты, используемые в технологическом процессе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76FD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A01A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20,48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EB4F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067C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79,78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927A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3625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19,75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0D62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4B70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79,05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ED3C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018C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79,91</w:t>
            </w:r>
          </w:p>
        </w:tc>
      </w:tr>
      <w:tr w:rsidR="000C6F7F" w:rsidRPr="00C270AE" w14:paraId="3C1D6BDA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2182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3.6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E229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оплату труда основного производственного персонала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52AD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A56A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1 578,49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BDE0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1375,44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173D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705,73</w:t>
            </w:r>
          </w:p>
        </w:tc>
        <w:tc>
          <w:tcPr>
            <w:tcW w:w="28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F7A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2034,20</w:t>
            </w:r>
          </w:p>
        </w:tc>
        <w:tc>
          <w:tcPr>
            <w:tcW w:w="20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9A8A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1040,90</w:t>
            </w:r>
          </w:p>
        </w:tc>
        <w:tc>
          <w:tcPr>
            <w:tcW w:w="19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6EF1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2215,38</w:t>
            </w:r>
          </w:p>
        </w:tc>
        <w:tc>
          <w:tcPr>
            <w:tcW w:w="20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E639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1044,43</w:t>
            </w:r>
          </w:p>
        </w:tc>
        <w:tc>
          <w:tcPr>
            <w:tcW w:w="19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ED6A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2387,55</w:t>
            </w:r>
          </w:p>
        </w:tc>
        <w:tc>
          <w:tcPr>
            <w:tcW w:w="20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E36E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1317,42</w:t>
            </w:r>
          </w:p>
        </w:tc>
      </w:tr>
      <w:tr w:rsidR="000C6F7F" w:rsidRPr="00C270AE" w14:paraId="54DF30F4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F5C0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3.7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B45BF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Отчисления на социальные нужды основного производственного персонала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FA73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F12D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474,97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2B9D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437,21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050F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223,20</w:t>
            </w:r>
          </w:p>
        </w:tc>
        <w:tc>
          <w:tcPr>
            <w:tcW w:w="2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7FB242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0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E6583C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19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D3A97F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0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1A53B7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19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0A6082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0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252A93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0C6F7F" w:rsidRPr="00C270AE" w14:paraId="1D22C46F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5DB8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3.8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3B08C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оплату труда административно-управленческого персонала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8B0E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7FAD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416,04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EF14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424,18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B359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40,51</w:t>
            </w:r>
          </w:p>
        </w:tc>
        <w:tc>
          <w:tcPr>
            <w:tcW w:w="28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2D06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527,00</w:t>
            </w:r>
          </w:p>
        </w:tc>
        <w:tc>
          <w:tcPr>
            <w:tcW w:w="20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2837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52,51</w:t>
            </w:r>
          </w:p>
        </w:tc>
        <w:tc>
          <w:tcPr>
            <w:tcW w:w="19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B64D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847,04</w:t>
            </w:r>
          </w:p>
        </w:tc>
        <w:tc>
          <w:tcPr>
            <w:tcW w:w="20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7A34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96,83</w:t>
            </w:r>
          </w:p>
        </w:tc>
        <w:tc>
          <w:tcPr>
            <w:tcW w:w="19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FD6A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1215,06</w:t>
            </w:r>
          </w:p>
        </w:tc>
        <w:tc>
          <w:tcPr>
            <w:tcW w:w="20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A81C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200,95</w:t>
            </w:r>
          </w:p>
        </w:tc>
      </w:tr>
      <w:tr w:rsidR="000C6F7F" w:rsidRPr="00C270AE" w14:paraId="19AE4305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68ED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3.9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1E67C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Отчисления на социальные нужды административно-управленческого персонала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3CE8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6123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125,52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4A7D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134,25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8766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12,82</w:t>
            </w:r>
          </w:p>
        </w:tc>
        <w:tc>
          <w:tcPr>
            <w:tcW w:w="28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F2C181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0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F65046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19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72622D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0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2D1C89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19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AC727B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  <w:tc>
          <w:tcPr>
            <w:tcW w:w="20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B0DA2A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</w:rPr>
            </w:pPr>
          </w:p>
        </w:tc>
      </w:tr>
      <w:tr w:rsidR="000C6F7F" w:rsidRPr="00C270AE" w14:paraId="08291F26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DCE6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3.10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489CE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амортизацию основных производственных средств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780C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3023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8E83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9,99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1B04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5022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FF13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50E5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4E1B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44B2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4D69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266AB6FF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CA27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3.11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06DEB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аренду имущества, используемого для осуществления регулируемого вида деятельности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591E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C553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32,27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D0AB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32,28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03CF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F6B3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324,20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1835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7557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308,76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6F2C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B89E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311,50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5B70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58419574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B245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3.12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EC173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Общепроизводственные расходы, в том числе: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0456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4289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156,29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6C37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33,59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64B9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E5D4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172,65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E72C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6C07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75,98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1A21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3448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35,41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8235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48C634E3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F67D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3.13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FA81A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Общехозяйственные расходы, в том числе: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0D71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891E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94,1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2311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342C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6E32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127,57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534F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12,72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EEEB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95,23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867F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10,88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8B91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153,66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1325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76,48</w:t>
            </w:r>
          </w:p>
        </w:tc>
      </w:tr>
      <w:tr w:rsidR="000C6F7F" w:rsidRPr="00C270AE" w14:paraId="1C3F4F64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7C22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3.14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03C44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Расходы на капитальный и текущий ремонт основных производственных средств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4DE5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256B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7,22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5A3C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9592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DC3B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41,50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A5D9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5F58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38,34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8027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2AC2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24,67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40F6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18A46BC3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55D8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3.15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3138F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Прочие расходы, которые подлежат отнесению на регулируемые виды деятельности, в том числе: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2424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52B8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2D6E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349,39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BD42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8,32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6D3C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47,70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6690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9250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2,01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EBA2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2,63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7B1D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69,60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DAEB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4,65</w:t>
            </w:r>
          </w:p>
        </w:tc>
      </w:tr>
      <w:tr w:rsidR="000C6F7F" w:rsidRPr="00C270AE" w14:paraId="60A38C54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6E40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7496C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Валовая прибыль (убытки) от реализации товаров и оказания услуг по регулируемому виду деятельности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87C6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8DF1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-5 212,59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3829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-6351,02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5EA1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-608,78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3662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-6679,84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1C2A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-692,73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633A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-3667,14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8481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-791,12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34E1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-3112,95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77BC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-797,15</w:t>
            </w:r>
          </w:p>
        </w:tc>
      </w:tr>
      <w:tr w:rsidR="000C6F7F" w:rsidRPr="00C270AE" w14:paraId="4398321B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B5DF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09257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Чистая прибыль, полученная от регулируемого вида деятельности, в том числе: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AE3B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E50E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25F9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A347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BA8F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D457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E181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EA62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9462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4A55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</w:tr>
      <w:tr w:rsidR="000C6F7F" w:rsidRPr="00C270AE" w14:paraId="26B89707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7096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18FB6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Размер расходования чистой прибыли на финансирование мероприятий, предусмотренных инвестиционной программой регулируемой организации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30F4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E390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E0B9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FA87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E22A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39F6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72A9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A3D4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D6C6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4EB0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0C6F7F" w:rsidRPr="00C270AE" w14:paraId="1F3CD1F9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69F3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6D93F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Изменение стоимости основных фондов.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91EA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руб.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AB60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6FD7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5C76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F446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-10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F438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DBF3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-10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EB8B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2176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7D39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</w:tr>
      <w:tr w:rsidR="000C6F7F" w:rsidRPr="00C270AE" w14:paraId="2253C8B1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004E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A4FF7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Установленная тепловая мощность объектов основных фондов, используемых для теплоснабжения, в том числе по каждому источнику тепловой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A9C6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Гкал/ч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F2E4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F343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39E9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6E01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EB94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6AF1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8A89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8F73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21,950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08F3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0A685025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6E45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21C91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Тепловая нагрузка по договорам теплоснабжения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ECD6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Гкал/ч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ADA6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1,04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8C60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0,970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0FD7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9784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1,010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7394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CD5D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1,010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5A2A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CD36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0,900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7EDB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0A4AE4E7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73EC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15ADA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Объем вырабатываемой тепловой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713E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3029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9,1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7803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8,949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EDFF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3489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9,000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3DF3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6C9B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8,000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69EE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A906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8,200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3B2B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13D6C6CF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C390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10.1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4837A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Объем приобретаемой тепловой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4D98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9F3C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9C3B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5A2E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6B7D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81AC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85CC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BE3E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31C2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C4BD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44CEC99C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5BA2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36AE5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Объем тепловой энергии, отпускаемой потребителям 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8AF4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919B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5,441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BB8D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5,114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042D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1077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5,320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79C5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5C67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4,685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ABB2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AF32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4,610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E0DA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186BFA62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94ED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39BC1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Определенном по приборам учета.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AED5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F0AB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1,177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B6B4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1,068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0016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2882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1,150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D77A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388A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1,590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E196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0666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0,862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5077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5A8D2EAE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1442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11.2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FD7F1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Определенном расчетным путем (нормативам потребления коммунальных услуг)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C219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1E94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4,264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F754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4,046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303E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8957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4,170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B086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EB30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3,095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722A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95E5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3,748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4611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0D4F3D38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4B12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C6314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Нормативы технологических потерь при передаче тепловой энергии, теплоносителя по тепловым сетям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1EEA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Ккал/ч. мес.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E38B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2A49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1F69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E241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AB43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138A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6B32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30B1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D9F9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х</w:t>
            </w:r>
          </w:p>
        </w:tc>
      </w:tr>
      <w:tr w:rsidR="000C6F7F" w:rsidRPr="00C270AE" w14:paraId="153A03D3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C420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12.1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D87E5" w14:textId="77777777" w:rsidR="000C6F7F" w:rsidRPr="00C270AE" w:rsidRDefault="000C6F7F" w:rsidP="000E7B03">
            <w:pPr>
              <w:spacing w:after="0" w:line="240" w:lineRule="auto"/>
              <w:ind w:firstLineChars="100" w:firstLine="150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потери теплоносителя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31A0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тыс. </w:t>
            </w:r>
            <w:proofErr w:type="spell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м.куб</w:t>
            </w:r>
            <w:proofErr w:type="spell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.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992F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72E0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E5DE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5FF3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D1B6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1154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972D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6C71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1,1395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FBCC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688957D5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16DD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12.2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00083" w14:textId="77777777" w:rsidR="000C6F7F" w:rsidRPr="00C270AE" w:rsidRDefault="000C6F7F" w:rsidP="000E7B03">
            <w:pPr>
              <w:spacing w:after="0" w:line="240" w:lineRule="auto"/>
              <w:ind w:firstLineChars="100" w:firstLine="150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потери тепловой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083F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3ADE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1,34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2D3C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1,335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34BD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23DB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1,335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68CE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8DB6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1,335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4E11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B384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1,335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B7D7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29D7739A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B6E2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13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DBDF7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Фактический объем потерь при передаче тепловой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D608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тыс. Гкал/год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C226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3,46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0DF0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3,637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9C57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88A7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3,680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3FDB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87E0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3,315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8207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194F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3,430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BF87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08924DA6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A9F5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14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039AF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Среднесписочная численность основного производственного персонала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196F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человек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9318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E38A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0170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FBEB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3FFD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9DB8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6B0F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FCA0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711CA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4,0</w:t>
            </w:r>
          </w:p>
        </w:tc>
      </w:tr>
      <w:tr w:rsidR="000C6F7F" w:rsidRPr="00C270AE" w14:paraId="33B9E134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995E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15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9568D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Среднесписочная численность административно-управленческого персонала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A349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человек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F743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B58F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1,0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20CD3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2BA7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9445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EE1C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732B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106D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2,6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F818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0,3</w:t>
            </w:r>
          </w:p>
        </w:tc>
      </w:tr>
      <w:tr w:rsidR="000C6F7F" w:rsidRPr="00C270AE" w14:paraId="3D96B2E3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15FB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17819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Норматив удельного расхода условного топлива при производстве тепловой энергии источниками тепловой энергии, с распределением по источникам тепловой энергии, используемым для осуществления регулируемых видов деятельности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92CB9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кг у. т./Гкал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5A6A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C270AE">
              <w:rPr>
                <w:rFonts w:ascii="Arial" w:eastAsia="Times New Roman" w:hAnsi="Arial" w:cs="Arial"/>
                <w:sz w:val="16"/>
                <w:szCs w:val="16"/>
              </w:rPr>
              <w:t>нд</w:t>
            </w:r>
            <w:proofErr w:type="spellEnd"/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7087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BC49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1EA7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D8D2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C356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8B6E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CE47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5F72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0EB38481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978B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17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904E8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E1ED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кг </w:t>
            </w:r>
            <w:proofErr w:type="spell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усл</w:t>
            </w:r>
            <w:proofErr w:type="spell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. </w:t>
            </w:r>
            <w:proofErr w:type="spellStart"/>
            <w:proofErr w:type="gram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топл</w:t>
            </w:r>
            <w:proofErr w:type="spell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./</w:t>
            </w:r>
            <w:proofErr w:type="gram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2AAF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163,25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4FBA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163,30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610A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A97B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163,30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BEDD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1776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163,30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E79C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23BC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163,30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B3600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6EAF3647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F0EE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18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C4734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47D1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кг </w:t>
            </w:r>
            <w:proofErr w:type="spell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усл</w:t>
            </w:r>
            <w:proofErr w:type="spell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. </w:t>
            </w:r>
            <w:proofErr w:type="spellStart"/>
            <w:proofErr w:type="gram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топл</w:t>
            </w:r>
            <w:proofErr w:type="spell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./</w:t>
            </w:r>
            <w:proofErr w:type="gram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ED39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233,5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7F63D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163,30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E465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D830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161,5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93E7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E7CF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16"/>
                <w:szCs w:val="16"/>
                <w:u w:val="single"/>
              </w:rPr>
            </w:pPr>
            <w:r w:rsidRPr="00C270AE">
              <w:rPr>
                <w:rFonts w:ascii="Arial" w:eastAsia="Times New Roman" w:hAnsi="Arial" w:cs="Arial"/>
                <w:color w:val="FF0000"/>
                <w:sz w:val="16"/>
                <w:szCs w:val="16"/>
                <w:u w:val="single"/>
              </w:rPr>
              <w:t>142,8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E490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5993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C270AE">
              <w:rPr>
                <w:rFonts w:ascii="Arial" w:eastAsia="Times New Roman" w:hAnsi="Arial" w:cs="Arial"/>
                <w:sz w:val="16"/>
                <w:szCs w:val="16"/>
              </w:rPr>
              <w:t>нд</w:t>
            </w:r>
            <w:proofErr w:type="spellEnd"/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2D76C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C270AE">
              <w:rPr>
                <w:rFonts w:ascii="Calibri" w:eastAsia="Times New Roman" w:hAnsi="Calibri" w:cs="Calibri"/>
                <w:sz w:val="16"/>
                <w:szCs w:val="16"/>
              </w:rPr>
              <w:t>―</w:t>
            </w:r>
          </w:p>
        </w:tc>
      </w:tr>
      <w:tr w:rsidR="000C6F7F" w:rsidRPr="00C270AE" w14:paraId="19296F70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23F2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19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D6A4D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Удельный расход электрической энергии на производство (передачу) тепловой энергии на единицу тепловой энергии, отпускаемой потребителям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3C91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 xml:space="preserve"> </w:t>
            </w:r>
            <w:proofErr w:type="spell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кВт.ч</w:t>
            </w:r>
            <w:proofErr w:type="spell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/Гкал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73FC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92,7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62C9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62,320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8772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FF0E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53,580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9B0A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B9FC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56,130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CB741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F3A7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71,880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2B8D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  <w:tr w:rsidR="000C6F7F" w:rsidRPr="00C270AE" w14:paraId="24B2A381" w14:textId="77777777" w:rsidTr="000E7B03">
        <w:trPr>
          <w:trHeight w:val="284"/>
        </w:trPr>
        <w:tc>
          <w:tcPr>
            <w:tcW w:w="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4EE08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20</w:t>
            </w:r>
          </w:p>
        </w:tc>
        <w:tc>
          <w:tcPr>
            <w:tcW w:w="2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C9AA7" w14:textId="77777777" w:rsidR="000C6F7F" w:rsidRPr="00C270AE" w:rsidRDefault="000C6F7F" w:rsidP="000E7B03">
            <w:pPr>
              <w:spacing w:after="0" w:line="240" w:lineRule="auto"/>
              <w:rPr>
                <w:rFonts w:ascii="Arial" w:eastAsia="Times New Roman" w:hAnsi="Arial" w:cs="Arial"/>
                <w:sz w:val="15"/>
                <w:szCs w:val="15"/>
              </w:rPr>
            </w:pPr>
            <w:r w:rsidRPr="00C270AE">
              <w:rPr>
                <w:rFonts w:ascii="Arial" w:eastAsia="Times New Roman" w:hAnsi="Arial" w:cs="Arial"/>
                <w:sz w:val="15"/>
                <w:szCs w:val="15"/>
              </w:rPr>
              <w:t>Удельный расход холодной воды на производство (передачу) тепловой энергии на единицу тепловой энергии, отпускаемой потребителям</w:t>
            </w:r>
          </w:p>
        </w:tc>
        <w:tc>
          <w:tcPr>
            <w:tcW w:w="2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5A1CE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</w:rPr>
            </w:pPr>
            <w:proofErr w:type="spellStart"/>
            <w:proofErr w:type="gramStart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куб.м</w:t>
            </w:r>
            <w:proofErr w:type="spellEnd"/>
            <w:proofErr w:type="gramEnd"/>
            <w:r w:rsidRPr="00C270AE">
              <w:rPr>
                <w:rFonts w:ascii="Arial" w:eastAsia="Times New Roman" w:hAnsi="Arial" w:cs="Arial"/>
                <w:sz w:val="15"/>
                <w:szCs w:val="15"/>
              </w:rPr>
              <w:t>/Гкал</w:t>
            </w:r>
          </w:p>
        </w:tc>
        <w:tc>
          <w:tcPr>
            <w:tcW w:w="2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D2AF7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60905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4BCA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59F6B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1AACF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28012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8073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95FD6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E5794" w14:textId="77777777" w:rsidR="000C6F7F" w:rsidRPr="00C270AE" w:rsidRDefault="000C6F7F" w:rsidP="000E7B0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C270AE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</w:tr>
    </w:tbl>
    <w:p w14:paraId="75B317CF" w14:textId="77777777" w:rsidR="00D95A0C" w:rsidRPr="00C270AE" w:rsidRDefault="00D95A0C" w:rsidP="00D95A0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D95A0C" w:rsidRPr="00C270AE" w:rsidSect="000C6F7F">
          <w:pgSz w:w="23811" w:h="16838" w:orient="landscape" w:code="8"/>
          <w:pgMar w:top="340" w:right="397" w:bottom="340" w:left="1191" w:header="567" w:footer="567" w:gutter="0"/>
          <w:cols w:space="708"/>
          <w:docGrid w:linePitch="360"/>
        </w:sectPr>
      </w:pPr>
    </w:p>
    <w:p w14:paraId="497F2E7C" w14:textId="33EE32F1" w:rsidR="00D95A0C" w:rsidRPr="00C270AE" w:rsidRDefault="00D95A0C" w:rsidP="00D95A0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0" w:name="_Toc166848465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9361FF" w:rsidRPr="00C270AE">
        <w:rPr>
          <w:rFonts w:ascii="Times New Roman" w:eastAsia="Calibri" w:hAnsi="Times New Roman" w:cs="Times New Roman"/>
          <w:b/>
          <w:lang w:eastAsia="en-US"/>
        </w:rPr>
        <w:t>1</w:t>
      </w:r>
      <w:r w:rsidR="00F47ADC" w:rsidRPr="00C270AE">
        <w:rPr>
          <w:rFonts w:ascii="Times New Roman" w:eastAsia="Calibri" w:hAnsi="Times New Roman" w:cs="Times New Roman"/>
          <w:b/>
          <w:lang w:eastAsia="en-US"/>
        </w:rPr>
        <w:t>1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Тепломеханическая схема котельной СЦТ «Лесное».</w:t>
      </w:r>
      <w:bookmarkEnd w:id="30"/>
    </w:p>
    <w:p w14:paraId="1A3E25BD" w14:textId="77777777" w:rsidR="00D95A0C" w:rsidRPr="00C270AE" w:rsidRDefault="00D95A0C" w:rsidP="00D95A0C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8CF0F75" wp14:editId="732F44FF">
            <wp:extent cx="9009463" cy="5895975"/>
            <wp:effectExtent l="0" t="0" r="1270" b="0"/>
            <wp:docPr id="15" name="Рисунок 15" descr="C:\Users\виктор\Searches\Desktop\23А-Совхоз-СТ\ИСХ\IMG_20180517_084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иктор\Searches\Desktop\23А-Совхоз-СТ\ИСХ\IMG_20180517_0844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4" t="3566" r="13181" b="5981"/>
                    <a:stretch/>
                  </pic:blipFill>
                  <pic:spPr bwMode="auto">
                    <a:xfrm>
                      <a:off x="0" y="0"/>
                      <a:ext cx="9025448" cy="590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E46D7" w14:textId="2FE0869B" w:rsidR="00D95A0C" w:rsidRPr="00C270AE" w:rsidRDefault="00D95A0C" w:rsidP="00D95A0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1" w:name="_Toc166848466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</w:t>
      </w:r>
      <w:r w:rsidR="009361FF" w:rsidRPr="00C270AE">
        <w:rPr>
          <w:rFonts w:ascii="Times New Roman" w:eastAsia="Calibri" w:hAnsi="Times New Roman" w:cs="Times New Roman"/>
          <w:b/>
          <w:lang w:eastAsia="en-US"/>
        </w:rPr>
        <w:t>1</w:t>
      </w:r>
      <w:r w:rsidR="00F47ADC" w:rsidRPr="00C270AE">
        <w:rPr>
          <w:rFonts w:ascii="Times New Roman" w:eastAsia="Calibri" w:hAnsi="Times New Roman" w:cs="Times New Roman"/>
          <w:b/>
          <w:lang w:eastAsia="en-US"/>
        </w:rPr>
        <w:t>2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Технологическая схема </w:t>
      </w:r>
      <w:proofErr w:type="spellStart"/>
      <w:r w:rsidRPr="00C270AE">
        <w:rPr>
          <w:rFonts w:ascii="Times New Roman" w:eastAsia="Calibri" w:hAnsi="Times New Roman" w:cs="Times New Roman"/>
          <w:b/>
          <w:lang w:eastAsia="en-US"/>
        </w:rPr>
        <w:t>докотловой</w:t>
      </w:r>
      <w:proofErr w:type="spellEnd"/>
      <w:r w:rsidRPr="00C270AE">
        <w:rPr>
          <w:rFonts w:ascii="Times New Roman" w:eastAsia="Calibri" w:hAnsi="Times New Roman" w:cs="Times New Roman"/>
          <w:b/>
          <w:lang w:eastAsia="en-US"/>
        </w:rPr>
        <w:t xml:space="preserve"> обработки воды.</w:t>
      </w:r>
      <w:bookmarkEnd w:id="31"/>
    </w:p>
    <w:p w14:paraId="16936027" w14:textId="1A77EF3C" w:rsidR="00D95A0C" w:rsidRPr="00C270AE" w:rsidRDefault="00D95A0C" w:rsidP="00D95A0C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D95A0C" w:rsidRPr="00C270AE" w:rsidSect="00392426">
          <w:pgSz w:w="16838" w:h="11906" w:orient="landscape" w:code="9"/>
          <w:pgMar w:top="1418" w:right="567" w:bottom="567" w:left="567" w:header="567" w:footer="567" w:gutter="0"/>
          <w:cols w:space="708"/>
          <w:docGrid w:linePitch="360"/>
        </w:sectPr>
      </w:pPr>
      <w:r w:rsidRPr="00C270AE">
        <w:rPr>
          <w:rFonts w:ascii="Arial" w:eastAsia="Times New Roman" w:hAnsi="Arial" w:cs="Times New Roman"/>
          <w:noProof/>
        </w:rPr>
        <w:drawing>
          <wp:inline distT="0" distB="0" distL="0" distR="0" wp14:anchorId="06217FB5" wp14:editId="4364153B">
            <wp:extent cx="8725606" cy="5943600"/>
            <wp:effectExtent l="0" t="0" r="0" b="0"/>
            <wp:docPr id="24" name="Рисунок 24" descr="C:\Users\виктор\Searches\Desktop\23А-Совхоз-СТ\ИСХ\IMG_20180517_113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иктор\Searches\Desktop\23А-Совхоз-СТ\ИСХ\IMG_20180517_1131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8" r="8594"/>
                    <a:stretch/>
                  </pic:blipFill>
                  <pic:spPr bwMode="auto">
                    <a:xfrm>
                      <a:off x="0" y="0"/>
                      <a:ext cx="8737708" cy="595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CD9E59" w14:textId="62F067E2" w:rsidR="00793AA8" w:rsidRPr="00C270AE" w:rsidRDefault="00793AA8" w:rsidP="00793AA8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2" w:name="_Toc166848467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2.1</w:t>
      </w:r>
      <w:r w:rsidR="00F47ADC" w:rsidRPr="00C270AE">
        <w:rPr>
          <w:rFonts w:ascii="Times New Roman" w:eastAsia="Calibri" w:hAnsi="Times New Roman" w:cs="Times New Roman"/>
          <w:b/>
          <w:lang w:eastAsia="en-US"/>
        </w:rPr>
        <w:t xml:space="preserve">3 </w:t>
      </w:r>
      <w:r w:rsidRPr="00C270AE">
        <w:rPr>
          <w:rFonts w:ascii="Times New Roman" w:eastAsia="Calibri" w:hAnsi="Times New Roman" w:cs="Times New Roman"/>
          <w:b/>
          <w:lang w:eastAsia="en-US"/>
        </w:rPr>
        <w:t>Копии режимных карт системы водоподготовки.</w:t>
      </w:r>
      <w:bookmarkEnd w:id="32"/>
    </w:p>
    <w:p w14:paraId="4F7D87BA" w14:textId="77777777" w:rsidR="00793AA8" w:rsidRPr="00C270AE" w:rsidRDefault="00793AA8" w:rsidP="00793AA8">
      <w:pPr>
        <w:rPr>
          <w:sz w:val="24"/>
          <w:szCs w:val="24"/>
        </w:rPr>
      </w:pPr>
      <w:r w:rsidRPr="00C270AE">
        <w:rPr>
          <w:noProof/>
          <w:sz w:val="24"/>
          <w:szCs w:val="24"/>
        </w:rPr>
        <w:drawing>
          <wp:inline distT="0" distB="0" distL="0" distR="0" wp14:anchorId="5632A3D0" wp14:editId="4EE1E880">
            <wp:extent cx="6057900" cy="9129197"/>
            <wp:effectExtent l="0" t="0" r="0" b="0"/>
            <wp:docPr id="44" name="Рисунок 44" descr="C:\Users\виктор\Searches\Desktop\23А-Совхоз-СТ\ИСХ\IMG_20180517_111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виктор\Searches\Desktop\23А-Совхоз-СТ\ИСХ\IMG_20180517_1117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2" b="8849"/>
                    <a:stretch/>
                  </pic:blipFill>
                  <pic:spPr bwMode="auto">
                    <a:xfrm>
                      <a:off x="0" y="0"/>
                      <a:ext cx="6064252" cy="913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CD5CC" w14:textId="77777777" w:rsidR="00793AA8" w:rsidRPr="00C270AE" w:rsidRDefault="00793AA8" w:rsidP="00793AA8">
      <w:pPr>
        <w:rPr>
          <w:sz w:val="24"/>
          <w:szCs w:val="24"/>
        </w:rPr>
      </w:pPr>
      <w:r w:rsidRPr="00C270AE">
        <w:rPr>
          <w:noProof/>
          <w:sz w:val="24"/>
          <w:szCs w:val="24"/>
        </w:rPr>
        <w:lastRenderedPageBreak/>
        <w:drawing>
          <wp:inline distT="0" distB="0" distL="0" distR="0" wp14:anchorId="3052C8B2" wp14:editId="72EA1506">
            <wp:extent cx="6267450" cy="9365589"/>
            <wp:effectExtent l="0" t="0" r="0" b="7620"/>
            <wp:docPr id="45" name="Рисунок 45" descr="C:\Users\виктор\Searches\Desktop\23А-Совхоз-СТ\ИСХ\IMG_20180517_111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виктор\Searches\Desktop\23А-Совхоз-СТ\ИСХ\IMG_20180517_1117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" t="9446" r="1805" b="9287"/>
                    <a:stretch/>
                  </pic:blipFill>
                  <pic:spPr bwMode="auto">
                    <a:xfrm>
                      <a:off x="0" y="0"/>
                      <a:ext cx="6271899" cy="937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44D67B" w14:textId="19851616" w:rsidR="00A96320" w:rsidRPr="00C270AE" w:rsidRDefault="00793AA8" w:rsidP="009361FF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noProof/>
          <w:sz w:val="24"/>
          <w:szCs w:val="24"/>
        </w:rPr>
        <w:lastRenderedPageBreak/>
        <w:drawing>
          <wp:inline distT="0" distB="0" distL="0" distR="0" wp14:anchorId="7C84413A" wp14:editId="133021AE">
            <wp:extent cx="9561915" cy="6269355"/>
            <wp:effectExtent l="7937" t="0" r="9208" b="9207"/>
            <wp:docPr id="46" name="Рисунок 46" descr="C:\Users\виктор\Searches\Desktop\23А-Совхоз-СТ\ИСХ\IMG_20180517_11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виктор\Searches\Desktop\23А-Совхоз-СТ\ИСХ\IMG_20180517_1117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3" r="7166"/>
                    <a:stretch/>
                  </pic:blipFill>
                  <pic:spPr bwMode="auto">
                    <a:xfrm rot="5400000">
                      <a:off x="0" y="0"/>
                      <a:ext cx="9569628" cy="627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456EAD" w14:textId="77777777" w:rsidR="00840D0A" w:rsidRPr="00C270AE" w:rsidRDefault="00840D0A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840D0A" w:rsidRPr="00C270AE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1EA8CB56" w14:textId="414B0148" w:rsidR="00374A2C" w:rsidRPr="00C270AE" w:rsidRDefault="00374A2C" w:rsidP="00374A2C">
      <w:pPr>
        <w:spacing w:after="240" w:line="240" w:lineRule="auto"/>
        <w:contextualSpacing/>
        <w:outlineLvl w:val="0"/>
        <w:rPr>
          <w:rFonts w:ascii="Times New Roman" w:eastAsia="Calibri" w:hAnsi="Times New Roman" w:cs="Times New Roman"/>
          <w:b/>
          <w:lang w:eastAsia="en-US"/>
        </w:rPr>
      </w:pPr>
      <w:bookmarkStart w:id="33" w:name="_Toc137039697"/>
      <w:bookmarkStart w:id="34" w:name="_Toc166848468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>Часть 3. Данные полученные из официальных источников сети «Интернет».</w:t>
      </w:r>
      <w:bookmarkEnd w:id="33"/>
      <w:bookmarkEnd w:id="34"/>
    </w:p>
    <w:p w14:paraId="3D7B19FE" w14:textId="77777777" w:rsidR="00374A2C" w:rsidRPr="00C270AE" w:rsidRDefault="00374A2C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0C221870" w14:textId="2BA7C042" w:rsidR="00374A2C" w:rsidRPr="00C270AE" w:rsidRDefault="00374A2C" w:rsidP="00374A2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5" w:name="_Toc111920729"/>
      <w:bookmarkStart w:id="36" w:name="_Toc137039699"/>
      <w:bookmarkStart w:id="37" w:name="_Toc166848469"/>
      <w:r w:rsidRPr="00C270AE">
        <w:rPr>
          <w:rFonts w:ascii="Times New Roman" w:eastAsia="Calibri" w:hAnsi="Times New Roman" w:cs="Times New Roman"/>
          <w:b/>
          <w:lang w:eastAsia="en-US"/>
        </w:rPr>
        <w:t>3.1. Копия письма Минэнерго РФ от 07.05.2022г. №ЕГ-6173/07 (перечень поручений Президента РФ)</w:t>
      </w:r>
      <w:bookmarkEnd w:id="35"/>
      <w:bookmarkEnd w:id="36"/>
      <w:bookmarkEnd w:id="37"/>
    </w:p>
    <w:p w14:paraId="13103F8E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2E3267AF" wp14:editId="5EC069CE">
            <wp:extent cx="6296025" cy="813435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5" b="3209"/>
                    <a:stretch/>
                  </pic:blipFill>
                  <pic:spPr bwMode="auto">
                    <a:xfrm>
                      <a:off x="0" y="0"/>
                      <a:ext cx="62960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62ED45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16A7FDBF" wp14:editId="45BE502B">
            <wp:extent cx="6238875" cy="8499337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52" t="3530" b="5989"/>
                    <a:stretch/>
                  </pic:blipFill>
                  <pic:spPr bwMode="auto">
                    <a:xfrm>
                      <a:off x="0" y="0"/>
                      <a:ext cx="6241383" cy="8502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35633A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31165BE9" wp14:editId="41D0CEC3">
            <wp:extent cx="6276975" cy="9306162"/>
            <wp:effectExtent l="0" t="0" r="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4" t="535" b="3851"/>
                    <a:stretch/>
                  </pic:blipFill>
                  <pic:spPr bwMode="auto">
                    <a:xfrm>
                      <a:off x="0" y="0"/>
                      <a:ext cx="6278738" cy="9308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2CAF51" w14:textId="1E63B237" w:rsidR="00374A2C" w:rsidRPr="00C270AE" w:rsidRDefault="00374A2C" w:rsidP="00374A2C">
      <w:pPr>
        <w:contextualSpacing/>
        <w:jc w:val="both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8" w:name="_Toc111920730"/>
      <w:bookmarkStart w:id="39" w:name="_Toc137039700"/>
      <w:bookmarkStart w:id="40" w:name="_Toc166848470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3.2. Копия письма Минэнерго РФ от 06.06.2022г. №СП-7733/07 (Разъяснения по оценке надёжности).</w:t>
      </w:r>
      <w:bookmarkEnd w:id="38"/>
      <w:bookmarkEnd w:id="39"/>
      <w:bookmarkEnd w:id="40"/>
    </w:p>
    <w:p w14:paraId="2F4E8B05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drawing>
          <wp:inline distT="0" distB="0" distL="0" distR="0" wp14:anchorId="0298F5DF" wp14:editId="411D161F">
            <wp:extent cx="6296025" cy="8905875"/>
            <wp:effectExtent l="0" t="0" r="9525" b="9525"/>
            <wp:docPr id="373148537" name="Рисунок 373148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81B6D" w14:textId="77777777" w:rsidR="00374A2C" w:rsidRPr="00C270AE" w:rsidRDefault="00374A2C" w:rsidP="00374A2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A8111EB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13E68041" wp14:editId="3F979643">
            <wp:extent cx="6248400" cy="9309272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7" t="2996" r="2572" b="2673"/>
                    <a:stretch/>
                  </pic:blipFill>
                  <pic:spPr bwMode="auto">
                    <a:xfrm>
                      <a:off x="0" y="0"/>
                      <a:ext cx="6256308" cy="932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0B6E42" w14:textId="77777777" w:rsidR="00374A2C" w:rsidRPr="00C270AE" w:rsidRDefault="00374A2C" w:rsidP="00F47ADC">
      <w:pPr>
        <w:spacing w:after="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138ECFFF" wp14:editId="41D45D08">
            <wp:extent cx="6238875" cy="8967061"/>
            <wp:effectExtent l="0" t="0" r="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" t="3529" r="2723" b="5775"/>
                    <a:stretch/>
                  </pic:blipFill>
                  <pic:spPr bwMode="auto">
                    <a:xfrm>
                      <a:off x="0" y="0"/>
                      <a:ext cx="6241582" cy="897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919266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46FD6AAC" wp14:editId="37270AEA">
            <wp:extent cx="6219452" cy="91440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6" t="3529" r="3025" b="6213"/>
                    <a:stretch/>
                  </pic:blipFill>
                  <pic:spPr bwMode="auto">
                    <a:xfrm>
                      <a:off x="0" y="0"/>
                      <a:ext cx="6223195" cy="9149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A2448" w14:textId="77777777" w:rsidR="00374A2C" w:rsidRPr="00C270AE" w:rsidRDefault="00374A2C" w:rsidP="00374A2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4DEA7DD" w14:textId="54F2D2F4" w:rsidR="00374A2C" w:rsidRPr="00C270AE" w:rsidRDefault="00374A2C" w:rsidP="00374A2C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374A2C" w:rsidRPr="00C270AE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 w:rsidRPr="00C270AE">
        <w:rPr>
          <w:rFonts w:ascii="Times New Roman" w:eastAsia="Calibri" w:hAnsi="Times New Roman" w:cs="Times New Roman"/>
          <w:b/>
          <w:noProof/>
          <w:lang w:eastAsia="en-US"/>
        </w:rPr>
        <w:lastRenderedPageBreak/>
        <w:drawing>
          <wp:inline distT="0" distB="0" distL="0" distR="0" wp14:anchorId="1D86228D" wp14:editId="51DF5C12">
            <wp:extent cx="6286500" cy="9446381"/>
            <wp:effectExtent l="0" t="0" r="0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9" t="3100" r="3782" b="5776"/>
                    <a:stretch/>
                  </pic:blipFill>
                  <pic:spPr bwMode="auto">
                    <a:xfrm>
                      <a:off x="0" y="0"/>
                      <a:ext cx="6291097" cy="945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FFC200" w14:textId="36A0F825" w:rsidR="00BC066C" w:rsidRDefault="00BC066C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41" w:name="_Toc166848471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 xml:space="preserve">Часть </w:t>
      </w:r>
      <w:r w:rsidR="00374A2C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4</w:t>
      </w:r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 Замечания к проекту схемы теплоснабжения</w:t>
      </w:r>
      <w:r w:rsidR="0034654A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41"/>
    </w:p>
    <w:p w14:paraId="42B8394F" w14:textId="77777777" w:rsidR="00882B68" w:rsidRDefault="00882B68" w:rsidP="00882B68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B23DDFB" w14:textId="422274D3" w:rsidR="0043671D" w:rsidRDefault="0043671D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12E796EE" w14:textId="3EE8A0D6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599E03C4" w14:textId="7D6F17F1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3A2E301E" w14:textId="29F66F7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3C3A222C" w14:textId="36041062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54F54236" w14:textId="6E1EE5E5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68B2BC78" w14:textId="4C278774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2384385F" w14:textId="32666ED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73A03F8A" w14:textId="7777777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sectPr w:rsidR="00882B68" w:rsidSect="005174A2">
      <w:pgSz w:w="11906" w:h="16838" w:code="9"/>
      <w:pgMar w:top="567" w:right="567" w:bottom="567" w:left="1418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359086" w14:textId="77777777" w:rsidR="00E05A50" w:rsidRDefault="00E05A50" w:rsidP="00A540F4">
      <w:pPr>
        <w:spacing w:after="0" w:line="240" w:lineRule="auto"/>
      </w:pPr>
      <w:r>
        <w:separator/>
      </w:r>
    </w:p>
  </w:endnote>
  <w:endnote w:type="continuationSeparator" w:id="0">
    <w:p w14:paraId="3EA8CDDC" w14:textId="77777777" w:rsidR="00E05A50" w:rsidRDefault="00E05A50" w:rsidP="00A540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altName w:val="Cambria"/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sz w:val="18"/>
        <w:szCs w:val="18"/>
      </w:rPr>
      <w:id w:val="-949630898"/>
      <w:docPartObj>
        <w:docPartGallery w:val="Page Numbers (Bottom of Page)"/>
        <w:docPartUnique/>
      </w:docPartObj>
    </w:sdtPr>
    <w:sdtContent>
      <w:p w14:paraId="164D3BFF" w14:textId="4CC9942E" w:rsidR="00D300E8" w:rsidRPr="0027448E" w:rsidRDefault="00D300E8" w:rsidP="00095B1F">
        <w:pPr>
          <w:pStyle w:val="aa"/>
          <w:jc w:val="right"/>
          <w:rPr>
            <w:sz w:val="18"/>
            <w:szCs w:val="18"/>
          </w:rPr>
        </w:pPr>
        <w:r w:rsidRPr="0027448E">
          <w:rPr>
            <w:sz w:val="18"/>
            <w:szCs w:val="18"/>
          </w:rPr>
          <w:fldChar w:fldCharType="begin"/>
        </w:r>
        <w:r w:rsidRPr="0027448E">
          <w:rPr>
            <w:sz w:val="18"/>
            <w:szCs w:val="18"/>
          </w:rPr>
          <w:instrText>PAGE   \* MERGEFORMAT</w:instrText>
        </w:r>
        <w:r w:rsidRPr="0027448E">
          <w:rPr>
            <w:sz w:val="18"/>
            <w:szCs w:val="18"/>
          </w:rPr>
          <w:fldChar w:fldCharType="separate"/>
        </w:r>
        <w:r>
          <w:rPr>
            <w:noProof/>
            <w:sz w:val="18"/>
            <w:szCs w:val="18"/>
          </w:rPr>
          <w:t>3</w:t>
        </w:r>
        <w:r w:rsidRPr="0027448E">
          <w:rPr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23DF0D" w14:textId="77777777" w:rsidR="00E05A50" w:rsidRDefault="00E05A50" w:rsidP="00A540F4">
      <w:pPr>
        <w:spacing w:after="0" w:line="240" w:lineRule="auto"/>
      </w:pPr>
      <w:r>
        <w:separator/>
      </w:r>
    </w:p>
  </w:footnote>
  <w:footnote w:type="continuationSeparator" w:id="0">
    <w:p w14:paraId="48203A7F" w14:textId="77777777" w:rsidR="00E05A50" w:rsidRDefault="00E05A50" w:rsidP="00A540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06F4BA" w14:textId="14E8FD18" w:rsidR="00D300E8" w:rsidRPr="00ED7EE1" w:rsidRDefault="00D300E8" w:rsidP="00ED7EE1">
    <w:pPr>
      <w:pStyle w:val="a8"/>
      <w:spacing w:after="240"/>
      <w:jc w:val="center"/>
      <w:rPr>
        <w:i/>
      </w:rPr>
    </w:pPr>
    <w:r w:rsidRPr="00ED7EE1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Том 3: Исходные данные </w:t>
    </w:r>
    <w:r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для </w:t>
    </w:r>
    <w:r w:rsidR="00CB7286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>актуализации</w:t>
    </w:r>
    <w:r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 схемы теплоснабжения </w:t>
    </w:r>
    <w:r w:rsidR="00CB7286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>Лесного СП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B3148A"/>
    <w:multiLevelType w:val="multilevel"/>
    <w:tmpl w:val="597A2D0C"/>
    <w:lvl w:ilvl="0">
      <w:start w:val="1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811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5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9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488" w:hanging="1800"/>
      </w:pPr>
      <w:rPr>
        <w:rFonts w:hint="default"/>
      </w:rPr>
    </w:lvl>
  </w:abstractNum>
  <w:abstractNum w:abstractNumId="1" w15:restartNumberingAfterBreak="0">
    <w:nsid w:val="02A06FEA"/>
    <w:multiLevelType w:val="hybridMultilevel"/>
    <w:tmpl w:val="55F86352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924DE"/>
    <w:multiLevelType w:val="hybridMultilevel"/>
    <w:tmpl w:val="1DC6A19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6C6032D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79E7611"/>
    <w:multiLevelType w:val="hybridMultilevel"/>
    <w:tmpl w:val="89DAFACA"/>
    <w:lvl w:ilvl="0" w:tplc="503A281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875197C"/>
    <w:multiLevelType w:val="hybridMultilevel"/>
    <w:tmpl w:val="9E9EA9B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96402B9"/>
    <w:multiLevelType w:val="hybridMultilevel"/>
    <w:tmpl w:val="4F74A8FA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6E224C"/>
    <w:multiLevelType w:val="hybridMultilevel"/>
    <w:tmpl w:val="07CA262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C6E13AC"/>
    <w:multiLevelType w:val="hybridMultilevel"/>
    <w:tmpl w:val="B91AD04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0F015C4C"/>
    <w:multiLevelType w:val="hybridMultilevel"/>
    <w:tmpl w:val="1F28AA9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06478DA"/>
    <w:multiLevelType w:val="hybridMultilevel"/>
    <w:tmpl w:val="4B30C548"/>
    <w:lvl w:ilvl="0" w:tplc="CEA672D6">
      <w:start w:val="1"/>
      <w:numFmt w:val="bullet"/>
      <w:lvlText w:val="−"/>
      <w:lvlJc w:val="left"/>
      <w:pPr>
        <w:ind w:left="253" w:hanging="147"/>
      </w:pPr>
      <w:rPr>
        <w:rFonts w:ascii="Times New Roman" w:hAnsi="Times New Roman" w:cs="Times New Roman" w:hint="default"/>
        <w:w w:val="100"/>
        <w:sz w:val="22"/>
        <w:szCs w:val="22"/>
        <w:lang w:val="ru-RU" w:eastAsia="ru-RU" w:bidi="ru-RU"/>
      </w:rPr>
    </w:lvl>
    <w:lvl w:ilvl="1" w:tplc="4706362C">
      <w:numFmt w:val="bullet"/>
      <w:lvlText w:val="•"/>
      <w:lvlJc w:val="left"/>
      <w:pPr>
        <w:ind w:left="1280" w:hanging="147"/>
      </w:pPr>
      <w:rPr>
        <w:rFonts w:hint="default"/>
        <w:lang w:val="ru-RU" w:eastAsia="ru-RU" w:bidi="ru-RU"/>
      </w:rPr>
    </w:lvl>
    <w:lvl w:ilvl="2" w:tplc="C3C84BE6">
      <w:numFmt w:val="bullet"/>
      <w:lvlText w:val="•"/>
      <w:lvlJc w:val="left"/>
      <w:pPr>
        <w:ind w:left="2301" w:hanging="147"/>
      </w:pPr>
      <w:rPr>
        <w:rFonts w:hint="default"/>
        <w:lang w:val="ru-RU" w:eastAsia="ru-RU" w:bidi="ru-RU"/>
      </w:rPr>
    </w:lvl>
    <w:lvl w:ilvl="3" w:tplc="4B986B98">
      <w:numFmt w:val="bullet"/>
      <w:lvlText w:val="•"/>
      <w:lvlJc w:val="left"/>
      <w:pPr>
        <w:ind w:left="3321" w:hanging="147"/>
      </w:pPr>
      <w:rPr>
        <w:rFonts w:hint="default"/>
        <w:lang w:val="ru-RU" w:eastAsia="ru-RU" w:bidi="ru-RU"/>
      </w:rPr>
    </w:lvl>
    <w:lvl w:ilvl="4" w:tplc="0302C960">
      <w:numFmt w:val="bullet"/>
      <w:lvlText w:val="•"/>
      <w:lvlJc w:val="left"/>
      <w:pPr>
        <w:ind w:left="4342" w:hanging="147"/>
      </w:pPr>
      <w:rPr>
        <w:rFonts w:hint="default"/>
        <w:lang w:val="ru-RU" w:eastAsia="ru-RU" w:bidi="ru-RU"/>
      </w:rPr>
    </w:lvl>
    <w:lvl w:ilvl="5" w:tplc="0A7C8B04">
      <w:numFmt w:val="bullet"/>
      <w:lvlText w:val="•"/>
      <w:lvlJc w:val="left"/>
      <w:pPr>
        <w:ind w:left="5363" w:hanging="147"/>
      </w:pPr>
      <w:rPr>
        <w:rFonts w:hint="default"/>
        <w:lang w:val="ru-RU" w:eastAsia="ru-RU" w:bidi="ru-RU"/>
      </w:rPr>
    </w:lvl>
    <w:lvl w:ilvl="6" w:tplc="B8F05134">
      <w:numFmt w:val="bullet"/>
      <w:lvlText w:val="•"/>
      <w:lvlJc w:val="left"/>
      <w:pPr>
        <w:ind w:left="6383" w:hanging="147"/>
      </w:pPr>
      <w:rPr>
        <w:rFonts w:hint="default"/>
        <w:lang w:val="ru-RU" w:eastAsia="ru-RU" w:bidi="ru-RU"/>
      </w:rPr>
    </w:lvl>
    <w:lvl w:ilvl="7" w:tplc="B32C4CC4">
      <w:numFmt w:val="bullet"/>
      <w:lvlText w:val="•"/>
      <w:lvlJc w:val="left"/>
      <w:pPr>
        <w:ind w:left="7404" w:hanging="147"/>
      </w:pPr>
      <w:rPr>
        <w:rFonts w:hint="default"/>
        <w:lang w:val="ru-RU" w:eastAsia="ru-RU" w:bidi="ru-RU"/>
      </w:rPr>
    </w:lvl>
    <w:lvl w:ilvl="8" w:tplc="730C31EC">
      <w:numFmt w:val="bullet"/>
      <w:lvlText w:val="•"/>
      <w:lvlJc w:val="left"/>
      <w:pPr>
        <w:ind w:left="8425" w:hanging="147"/>
      </w:pPr>
      <w:rPr>
        <w:rFonts w:hint="default"/>
        <w:lang w:val="ru-RU" w:eastAsia="ru-RU" w:bidi="ru-RU"/>
      </w:rPr>
    </w:lvl>
  </w:abstractNum>
  <w:abstractNum w:abstractNumId="11" w15:restartNumberingAfterBreak="0">
    <w:nsid w:val="13D2042A"/>
    <w:multiLevelType w:val="hybridMultilevel"/>
    <w:tmpl w:val="BD8AF95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150226B5"/>
    <w:multiLevelType w:val="multilevel"/>
    <w:tmpl w:val="B30EA6D6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  <w:vertAlign w:val="baseline"/>
      </w:rPr>
    </w:lvl>
    <w:lvl w:ilvl="1">
      <w:start w:val="1"/>
      <w:numFmt w:val="decimal"/>
      <w:isLgl/>
      <w:lvlText w:val="%1.%2"/>
      <w:lvlJc w:val="left"/>
      <w:pPr>
        <w:ind w:left="957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13" w15:restartNumberingAfterBreak="0">
    <w:nsid w:val="162B1DB4"/>
    <w:multiLevelType w:val="hybridMultilevel"/>
    <w:tmpl w:val="84DEAA2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91A3E5A"/>
    <w:multiLevelType w:val="hybridMultilevel"/>
    <w:tmpl w:val="05A4A2EE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1A8E70B5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1A9F0E0D"/>
    <w:multiLevelType w:val="hybridMultilevel"/>
    <w:tmpl w:val="6F6C157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1C593D6E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1DDF27F0"/>
    <w:multiLevelType w:val="hybridMultilevel"/>
    <w:tmpl w:val="9B349BD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1F703C41"/>
    <w:multiLevelType w:val="hybridMultilevel"/>
    <w:tmpl w:val="8034D514"/>
    <w:lvl w:ilvl="0" w:tplc="CEA672D6">
      <w:start w:val="1"/>
      <w:numFmt w:val="bullet"/>
      <w:lvlText w:val="−"/>
      <w:lvlJc w:val="left"/>
      <w:pPr>
        <w:ind w:left="153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9" w:hanging="360"/>
      </w:pPr>
      <w:rPr>
        <w:rFonts w:ascii="Wingdings" w:hAnsi="Wingdings" w:hint="default"/>
      </w:rPr>
    </w:lvl>
  </w:abstractNum>
  <w:abstractNum w:abstractNumId="20" w15:restartNumberingAfterBreak="0">
    <w:nsid w:val="20D3691E"/>
    <w:multiLevelType w:val="hybridMultilevel"/>
    <w:tmpl w:val="BDFA9A7C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20E51F88"/>
    <w:multiLevelType w:val="hybridMultilevel"/>
    <w:tmpl w:val="A44C9B90"/>
    <w:lvl w:ilvl="0" w:tplc="CEA672D6">
      <w:start w:val="1"/>
      <w:numFmt w:val="bullet"/>
      <w:lvlText w:val="−"/>
      <w:lvlJc w:val="left"/>
      <w:pPr>
        <w:ind w:left="153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9" w:hanging="360"/>
      </w:pPr>
      <w:rPr>
        <w:rFonts w:ascii="Wingdings" w:hAnsi="Wingdings" w:hint="default"/>
      </w:rPr>
    </w:lvl>
  </w:abstractNum>
  <w:abstractNum w:abstractNumId="22" w15:restartNumberingAfterBreak="0">
    <w:nsid w:val="21A02877"/>
    <w:multiLevelType w:val="multilevel"/>
    <w:tmpl w:val="C9B488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3" w15:restartNumberingAfterBreak="0">
    <w:nsid w:val="23896869"/>
    <w:multiLevelType w:val="hybridMultilevel"/>
    <w:tmpl w:val="970C528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24807783"/>
    <w:multiLevelType w:val="hybridMultilevel"/>
    <w:tmpl w:val="660C387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26107E43"/>
    <w:multiLevelType w:val="hybridMultilevel"/>
    <w:tmpl w:val="2DA456F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274C3A85"/>
    <w:multiLevelType w:val="hybridMultilevel"/>
    <w:tmpl w:val="6B003EA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27E715F8"/>
    <w:multiLevelType w:val="hybridMultilevel"/>
    <w:tmpl w:val="A560CBB4"/>
    <w:lvl w:ilvl="0" w:tplc="62CA54A0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2B661320"/>
    <w:multiLevelType w:val="hybridMultilevel"/>
    <w:tmpl w:val="D2D85FA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2B800E93"/>
    <w:multiLevelType w:val="hybridMultilevel"/>
    <w:tmpl w:val="A92C8A0E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BE5253B"/>
    <w:multiLevelType w:val="hybridMultilevel"/>
    <w:tmpl w:val="FF84177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2E065BC6"/>
    <w:multiLevelType w:val="hybridMultilevel"/>
    <w:tmpl w:val="F154CF7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31780B6C"/>
    <w:multiLevelType w:val="multilevel"/>
    <w:tmpl w:val="AD0C24DE"/>
    <w:lvl w:ilvl="0">
      <w:start w:val="1"/>
      <w:numFmt w:val="bullet"/>
      <w:lvlText w:val="−"/>
      <w:lvlJc w:val="left"/>
      <w:pPr>
        <w:ind w:left="1076" w:hanging="257"/>
      </w:pPr>
      <w:rPr>
        <w:rFonts w:ascii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4674" w:hanging="468"/>
      </w:pPr>
      <w:rPr>
        <w:rFonts w:ascii="Times New Roman" w:eastAsia="Arial" w:hAnsi="Times New Roman" w:cs="Times New Roman" w:hint="default"/>
        <w:b/>
        <w:bCs/>
        <w:w w:val="100"/>
        <w:sz w:val="24"/>
        <w:szCs w:val="24"/>
        <w:lang w:val="ru-RU" w:eastAsia="ru-RU" w:bidi="ru-RU"/>
      </w:rPr>
    </w:lvl>
    <w:lvl w:ilvl="2">
      <w:numFmt w:val="bullet"/>
      <w:lvlText w:val="•"/>
      <w:lvlJc w:val="left"/>
      <w:pPr>
        <w:ind w:left="5322" w:hanging="46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5965" w:hanging="46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6608" w:hanging="46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7251" w:hanging="46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7894" w:hanging="46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8537" w:hanging="46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9180" w:hanging="468"/>
      </w:pPr>
      <w:rPr>
        <w:rFonts w:hint="default"/>
        <w:lang w:val="ru-RU" w:eastAsia="ru-RU" w:bidi="ru-RU"/>
      </w:rPr>
    </w:lvl>
  </w:abstractNum>
  <w:abstractNum w:abstractNumId="33" w15:restartNumberingAfterBreak="0">
    <w:nsid w:val="32437D65"/>
    <w:multiLevelType w:val="hybridMultilevel"/>
    <w:tmpl w:val="81D2E4E2"/>
    <w:lvl w:ilvl="0" w:tplc="D31C9A0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333F367B"/>
    <w:multiLevelType w:val="hybridMultilevel"/>
    <w:tmpl w:val="B816D13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553795C"/>
    <w:multiLevelType w:val="hybridMultilevel"/>
    <w:tmpl w:val="0840C3C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3E9E7F7A"/>
    <w:multiLevelType w:val="hybridMultilevel"/>
    <w:tmpl w:val="93DA9392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4117512F"/>
    <w:multiLevelType w:val="hybridMultilevel"/>
    <w:tmpl w:val="5F048C8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42155791"/>
    <w:multiLevelType w:val="hybridMultilevel"/>
    <w:tmpl w:val="38F6C45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43815BBB"/>
    <w:multiLevelType w:val="hybridMultilevel"/>
    <w:tmpl w:val="A158217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44070C01"/>
    <w:multiLevelType w:val="hybridMultilevel"/>
    <w:tmpl w:val="6BE6F60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47426840"/>
    <w:multiLevelType w:val="hybridMultilevel"/>
    <w:tmpl w:val="545E216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48C16858"/>
    <w:multiLevelType w:val="hybridMultilevel"/>
    <w:tmpl w:val="4DD2C2B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4B9D066A"/>
    <w:multiLevelType w:val="hybridMultilevel"/>
    <w:tmpl w:val="94807E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D2F36F6"/>
    <w:multiLevelType w:val="multilevel"/>
    <w:tmpl w:val="694AC6B6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45" w15:restartNumberingAfterBreak="0">
    <w:nsid w:val="4FBC1555"/>
    <w:multiLevelType w:val="hybridMultilevel"/>
    <w:tmpl w:val="0EE612F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58E46CAB"/>
    <w:multiLevelType w:val="hybridMultilevel"/>
    <w:tmpl w:val="8848BBF2"/>
    <w:lvl w:ilvl="0" w:tplc="BE34681E">
      <w:start w:val="1"/>
      <w:numFmt w:val="decimal"/>
      <w:lvlText w:val="%1."/>
      <w:lvlJc w:val="left"/>
      <w:pPr>
        <w:ind w:left="644" w:hanging="360"/>
      </w:pPr>
      <w:rPr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7" w15:restartNumberingAfterBreak="0">
    <w:nsid w:val="5FD36578"/>
    <w:multiLevelType w:val="hybridMultilevel"/>
    <w:tmpl w:val="EFA08FE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8" w15:restartNumberingAfterBreak="0">
    <w:nsid w:val="616D5F3D"/>
    <w:multiLevelType w:val="hybridMultilevel"/>
    <w:tmpl w:val="45C86EDE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9" w15:restartNumberingAfterBreak="0">
    <w:nsid w:val="62453650"/>
    <w:multiLevelType w:val="hybridMultilevel"/>
    <w:tmpl w:val="C37AC48E"/>
    <w:lvl w:ilvl="0" w:tplc="CEA672D6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637D77B9"/>
    <w:multiLevelType w:val="hybridMultilevel"/>
    <w:tmpl w:val="9E0231D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1" w15:restartNumberingAfterBreak="0">
    <w:nsid w:val="642704FD"/>
    <w:multiLevelType w:val="hybridMultilevel"/>
    <w:tmpl w:val="1D2205A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 w15:restartNumberingAfterBreak="0">
    <w:nsid w:val="663E1C5C"/>
    <w:multiLevelType w:val="hybridMultilevel"/>
    <w:tmpl w:val="4218158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3" w15:restartNumberingAfterBreak="0">
    <w:nsid w:val="675C7E47"/>
    <w:multiLevelType w:val="multilevel"/>
    <w:tmpl w:val="74C8B89E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54" w15:restartNumberingAfterBreak="0">
    <w:nsid w:val="67A91B3C"/>
    <w:multiLevelType w:val="hybridMultilevel"/>
    <w:tmpl w:val="0F30251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68217987"/>
    <w:multiLevelType w:val="hybridMultilevel"/>
    <w:tmpl w:val="0324D9A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 w15:restartNumberingAfterBreak="0">
    <w:nsid w:val="69D97087"/>
    <w:multiLevelType w:val="hybridMultilevel"/>
    <w:tmpl w:val="78ACC4AA"/>
    <w:lvl w:ilvl="0" w:tplc="503A281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 w15:restartNumberingAfterBreak="0">
    <w:nsid w:val="6B486463"/>
    <w:multiLevelType w:val="hybridMultilevel"/>
    <w:tmpl w:val="0D32B35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8" w15:restartNumberingAfterBreak="0">
    <w:nsid w:val="6B7C43AF"/>
    <w:multiLevelType w:val="hybridMultilevel"/>
    <w:tmpl w:val="C86094E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9" w15:restartNumberingAfterBreak="0">
    <w:nsid w:val="6DD969EE"/>
    <w:multiLevelType w:val="hybridMultilevel"/>
    <w:tmpl w:val="454020C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0" w15:restartNumberingAfterBreak="0">
    <w:nsid w:val="6EB14534"/>
    <w:multiLevelType w:val="hybridMultilevel"/>
    <w:tmpl w:val="456E127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1" w15:restartNumberingAfterBreak="0">
    <w:nsid w:val="71C8603B"/>
    <w:multiLevelType w:val="hybridMultilevel"/>
    <w:tmpl w:val="FDBA66A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CEA672D6">
      <w:start w:val="1"/>
      <w:numFmt w:val="bullet"/>
      <w:lvlText w:val="−"/>
      <w:lvlJc w:val="left"/>
      <w:pPr>
        <w:ind w:left="2007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 w15:restartNumberingAfterBreak="0">
    <w:nsid w:val="74D72297"/>
    <w:multiLevelType w:val="hybridMultilevel"/>
    <w:tmpl w:val="8138B8A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 w15:restartNumberingAfterBreak="0">
    <w:nsid w:val="774D0429"/>
    <w:multiLevelType w:val="hybridMultilevel"/>
    <w:tmpl w:val="A67C978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4" w15:restartNumberingAfterBreak="0">
    <w:nsid w:val="7853478D"/>
    <w:multiLevelType w:val="hybridMultilevel"/>
    <w:tmpl w:val="623AAEC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5" w15:restartNumberingAfterBreak="0">
    <w:nsid w:val="7D085D98"/>
    <w:multiLevelType w:val="multilevel"/>
    <w:tmpl w:val="B4CC7C96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66" w15:restartNumberingAfterBreak="0">
    <w:nsid w:val="7F6B79B5"/>
    <w:multiLevelType w:val="hybridMultilevel"/>
    <w:tmpl w:val="EC925B76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7056302">
    <w:abstractNumId w:val="48"/>
  </w:num>
  <w:num w:numId="2" w16cid:durableId="795566363">
    <w:abstractNumId w:val="4"/>
  </w:num>
  <w:num w:numId="3" w16cid:durableId="1694958608">
    <w:abstractNumId w:val="27"/>
  </w:num>
  <w:num w:numId="4" w16cid:durableId="842014569">
    <w:abstractNumId w:val="60"/>
  </w:num>
  <w:num w:numId="5" w16cid:durableId="590967569">
    <w:abstractNumId w:val="29"/>
  </w:num>
  <w:num w:numId="6" w16cid:durableId="789208822">
    <w:abstractNumId w:val="64"/>
  </w:num>
  <w:num w:numId="7" w16cid:durableId="891422229">
    <w:abstractNumId w:val="47"/>
  </w:num>
  <w:num w:numId="8" w16cid:durableId="2090153334">
    <w:abstractNumId w:val="59"/>
  </w:num>
  <w:num w:numId="9" w16cid:durableId="1871146268">
    <w:abstractNumId w:val="62"/>
  </w:num>
  <w:num w:numId="10" w16cid:durableId="979261963">
    <w:abstractNumId w:val="56"/>
  </w:num>
  <w:num w:numId="11" w16cid:durableId="1277328714">
    <w:abstractNumId w:val="5"/>
  </w:num>
  <w:num w:numId="12" w16cid:durableId="1529635546">
    <w:abstractNumId w:val="51"/>
  </w:num>
  <w:num w:numId="13" w16cid:durableId="1518696999">
    <w:abstractNumId w:val="65"/>
  </w:num>
  <w:num w:numId="14" w16cid:durableId="1972974605">
    <w:abstractNumId w:val="44"/>
  </w:num>
  <w:num w:numId="15" w16cid:durableId="1766026956">
    <w:abstractNumId w:val="13"/>
  </w:num>
  <w:num w:numId="16" w16cid:durableId="841555570">
    <w:abstractNumId w:val="16"/>
  </w:num>
  <w:num w:numId="17" w16cid:durableId="1572807305">
    <w:abstractNumId w:val="53"/>
  </w:num>
  <w:num w:numId="18" w16cid:durableId="729960263">
    <w:abstractNumId w:val="41"/>
  </w:num>
  <w:num w:numId="19" w16cid:durableId="1480925036">
    <w:abstractNumId w:val="45"/>
  </w:num>
  <w:num w:numId="20" w16cid:durableId="699404777">
    <w:abstractNumId w:val="24"/>
  </w:num>
  <w:num w:numId="21" w16cid:durableId="1460565803">
    <w:abstractNumId w:val="33"/>
  </w:num>
  <w:num w:numId="22" w16cid:durableId="994803241">
    <w:abstractNumId w:val="8"/>
  </w:num>
  <w:num w:numId="23" w16cid:durableId="676076645">
    <w:abstractNumId w:val="14"/>
  </w:num>
  <w:num w:numId="24" w16cid:durableId="1204750186">
    <w:abstractNumId w:val="12"/>
  </w:num>
  <w:num w:numId="25" w16cid:durableId="807167088">
    <w:abstractNumId w:val="23"/>
  </w:num>
  <w:num w:numId="26" w16cid:durableId="825710984">
    <w:abstractNumId w:val="31"/>
  </w:num>
  <w:num w:numId="27" w16cid:durableId="564990918">
    <w:abstractNumId w:val="63"/>
  </w:num>
  <w:num w:numId="28" w16cid:durableId="639774182">
    <w:abstractNumId w:val="9"/>
  </w:num>
  <w:num w:numId="29" w16cid:durableId="409012175">
    <w:abstractNumId w:val="61"/>
  </w:num>
  <w:num w:numId="30" w16cid:durableId="1803766477">
    <w:abstractNumId w:val="49"/>
  </w:num>
  <w:num w:numId="31" w16cid:durableId="608775271">
    <w:abstractNumId w:val="34"/>
  </w:num>
  <w:num w:numId="32" w16cid:durableId="750353795">
    <w:abstractNumId w:val="19"/>
  </w:num>
  <w:num w:numId="33" w16cid:durableId="1864173983">
    <w:abstractNumId w:val="32"/>
  </w:num>
  <w:num w:numId="34" w16cid:durableId="580068874">
    <w:abstractNumId w:val="10"/>
  </w:num>
  <w:num w:numId="35" w16cid:durableId="274336835">
    <w:abstractNumId w:val="6"/>
  </w:num>
  <w:num w:numId="36" w16cid:durableId="1275820481">
    <w:abstractNumId w:val="21"/>
  </w:num>
  <w:num w:numId="37" w16cid:durableId="758063718">
    <w:abstractNumId w:val="0"/>
  </w:num>
  <w:num w:numId="38" w16cid:durableId="2115978407">
    <w:abstractNumId w:val="1"/>
  </w:num>
  <w:num w:numId="39" w16cid:durableId="1894730533">
    <w:abstractNumId w:val="11"/>
  </w:num>
  <w:num w:numId="40" w16cid:durableId="1191839195">
    <w:abstractNumId w:val="40"/>
  </w:num>
  <w:num w:numId="41" w16cid:durableId="160125880">
    <w:abstractNumId w:val="28"/>
  </w:num>
  <w:num w:numId="42" w16cid:durableId="1062211688">
    <w:abstractNumId w:val="52"/>
  </w:num>
  <w:num w:numId="43" w16cid:durableId="101001305">
    <w:abstractNumId w:val="20"/>
  </w:num>
  <w:num w:numId="44" w16cid:durableId="1135372001">
    <w:abstractNumId w:val="2"/>
  </w:num>
  <w:num w:numId="45" w16cid:durableId="578904665">
    <w:abstractNumId w:val="22"/>
  </w:num>
  <w:num w:numId="46" w16cid:durableId="1725983452">
    <w:abstractNumId w:val="7"/>
  </w:num>
  <w:num w:numId="47" w16cid:durableId="1166361356">
    <w:abstractNumId w:val="57"/>
  </w:num>
  <w:num w:numId="48" w16cid:durableId="1942763619">
    <w:abstractNumId w:val="55"/>
  </w:num>
  <w:num w:numId="49" w16cid:durableId="176701120">
    <w:abstractNumId w:val="54"/>
  </w:num>
  <w:num w:numId="50" w16cid:durableId="520897064">
    <w:abstractNumId w:val="25"/>
  </w:num>
  <w:num w:numId="51" w16cid:durableId="253785607">
    <w:abstractNumId w:val="18"/>
  </w:num>
  <w:num w:numId="52" w16cid:durableId="1213345538">
    <w:abstractNumId w:val="38"/>
  </w:num>
  <w:num w:numId="53" w16cid:durableId="225380853">
    <w:abstractNumId w:val="36"/>
  </w:num>
  <w:num w:numId="54" w16cid:durableId="2015841853">
    <w:abstractNumId w:val="58"/>
  </w:num>
  <w:num w:numId="55" w16cid:durableId="848376371">
    <w:abstractNumId w:val="39"/>
  </w:num>
  <w:num w:numId="56" w16cid:durableId="1222132413">
    <w:abstractNumId w:val="43"/>
  </w:num>
  <w:num w:numId="57" w16cid:durableId="1969583914">
    <w:abstractNumId w:val="30"/>
  </w:num>
  <w:num w:numId="58" w16cid:durableId="90899281">
    <w:abstractNumId w:val="37"/>
  </w:num>
  <w:num w:numId="59" w16cid:durableId="1018704312">
    <w:abstractNumId w:val="66"/>
  </w:num>
  <w:num w:numId="60" w16cid:durableId="171846604">
    <w:abstractNumId w:val="26"/>
  </w:num>
  <w:num w:numId="61" w16cid:durableId="1536771780">
    <w:abstractNumId w:val="35"/>
  </w:num>
  <w:num w:numId="62" w16cid:durableId="2049334717">
    <w:abstractNumId w:val="42"/>
  </w:num>
  <w:num w:numId="63" w16cid:durableId="650790872">
    <w:abstractNumId w:val="17"/>
  </w:num>
  <w:num w:numId="64" w16cid:durableId="197158772">
    <w:abstractNumId w:val="15"/>
  </w:num>
  <w:num w:numId="65" w16cid:durableId="1050883165">
    <w:abstractNumId w:val="46"/>
  </w:num>
  <w:num w:numId="66" w16cid:durableId="47346777">
    <w:abstractNumId w:val="3"/>
  </w:num>
  <w:num w:numId="67" w16cid:durableId="908033325">
    <w:abstractNumId w:val="50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517"/>
    <w:rsid w:val="000000C8"/>
    <w:rsid w:val="00000312"/>
    <w:rsid w:val="00000728"/>
    <w:rsid w:val="000060D1"/>
    <w:rsid w:val="00010318"/>
    <w:rsid w:val="000106B2"/>
    <w:rsid w:val="00010A88"/>
    <w:rsid w:val="00012C07"/>
    <w:rsid w:val="00017633"/>
    <w:rsid w:val="00020CB7"/>
    <w:rsid w:val="0002391C"/>
    <w:rsid w:val="00024256"/>
    <w:rsid w:val="00031288"/>
    <w:rsid w:val="0003159C"/>
    <w:rsid w:val="00032193"/>
    <w:rsid w:val="00037D3F"/>
    <w:rsid w:val="00042045"/>
    <w:rsid w:val="0004219C"/>
    <w:rsid w:val="00042B08"/>
    <w:rsid w:val="000461B3"/>
    <w:rsid w:val="000469AF"/>
    <w:rsid w:val="0004798A"/>
    <w:rsid w:val="000500CC"/>
    <w:rsid w:val="00051ABB"/>
    <w:rsid w:val="00052676"/>
    <w:rsid w:val="00052D36"/>
    <w:rsid w:val="00054F8D"/>
    <w:rsid w:val="000557B8"/>
    <w:rsid w:val="00056E19"/>
    <w:rsid w:val="00056FEB"/>
    <w:rsid w:val="00057016"/>
    <w:rsid w:val="00057582"/>
    <w:rsid w:val="00061599"/>
    <w:rsid w:val="00064990"/>
    <w:rsid w:val="00064B69"/>
    <w:rsid w:val="0006549D"/>
    <w:rsid w:val="00067E79"/>
    <w:rsid w:val="000713C2"/>
    <w:rsid w:val="0007202C"/>
    <w:rsid w:val="00073F3B"/>
    <w:rsid w:val="0007585C"/>
    <w:rsid w:val="00075D92"/>
    <w:rsid w:val="00085849"/>
    <w:rsid w:val="00086553"/>
    <w:rsid w:val="00092DE0"/>
    <w:rsid w:val="00093414"/>
    <w:rsid w:val="00095B1F"/>
    <w:rsid w:val="000960A3"/>
    <w:rsid w:val="00096D5B"/>
    <w:rsid w:val="000974AD"/>
    <w:rsid w:val="000A131D"/>
    <w:rsid w:val="000A2041"/>
    <w:rsid w:val="000B03A1"/>
    <w:rsid w:val="000B12AD"/>
    <w:rsid w:val="000B12C8"/>
    <w:rsid w:val="000B17D3"/>
    <w:rsid w:val="000B2552"/>
    <w:rsid w:val="000B359D"/>
    <w:rsid w:val="000B3FA3"/>
    <w:rsid w:val="000B5930"/>
    <w:rsid w:val="000B6F73"/>
    <w:rsid w:val="000C0323"/>
    <w:rsid w:val="000C2543"/>
    <w:rsid w:val="000C5186"/>
    <w:rsid w:val="000C5B51"/>
    <w:rsid w:val="000C644F"/>
    <w:rsid w:val="000C67E0"/>
    <w:rsid w:val="000C6D1C"/>
    <w:rsid w:val="000C6F7F"/>
    <w:rsid w:val="000C79BF"/>
    <w:rsid w:val="000C7EAF"/>
    <w:rsid w:val="000D077C"/>
    <w:rsid w:val="000D2210"/>
    <w:rsid w:val="000D2659"/>
    <w:rsid w:val="000D471E"/>
    <w:rsid w:val="000D55FE"/>
    <w:rsid w:val="000D589D"/>
    <w:rsid w:val="000D6AB3"/>
    <w:rsid w:val="000D6B05"/>
    <w:rsid w:val="000E3520"/>
    <w:rsid w:val="000E6E2A"/>
    <w:rsid w:val="000E7CF5"/>
    <w:rsid w:val="000F1574"/>
    <w:rsid w:val="000F2B0E"/>
    <w:rsid w:val="000F4164"/>
    <w:rsid w:val="00102C05"/>
    <w:rsid w:val="00103952"/>
    <w:rsid w:val="0010414C"/>
    <w:rsid w:val="001041C3"/>
    <w:rsid w:val="00104FAA"/>
    <w:rsid w:val="00107B8A"/>
    <w:rsid w:val="0011030E"/>
    <w:rsid w:val="001105AE"/>
    <w:rsid w:val="00110F73"/>
    <w:rsid w:val="00111547"/>
    <w:rsid w:val="00112DAD"/>
    <w:rsid w:val="00114857"/>
    <w:rsid w:val="00114F0E"/>
    <w:rsid w:val="0011504F"/>
    <w:rsid w:val="00115B36"/>
    <w:rsid w:val="0012130B"/>
    <w:rsid w:val="001218F0"/>
    <w:rsid w:val="00121A0A"/>
    <w:rsid w:val="00122435"/>
    <w:rsid w:val="00122C9A"/>
    <w:rsid w:val="00122EBF"/>
    <w:rsid w:val="0012350D"/>
    <w:rsid w:val="001246D2"/>
    <w:rsid w:val="00124D39"/>
    <w:rsid w:val="00125F66"/>
    <w:rsid w:val="001262DE"/>
    <w:rsid w:val="00126D1E"/>
    <w:rsid w:val="00127129"/>
    <w:rsid w:val="00127F4E"/>
    <w:rsid w:val="00133C94"/>
    <w:rsid w:val="00134220"/>
    <w:rsid w:val="00135BD8"/>
    <w:rsid w:val="00136281"/>
    <w:rsid w:val="00136D12"/>
    <w:rsid w:val="001372E2"/>
    <w:rsid w:val="0014167C"/>
    <w:rsid w:val="001443E2"/>
    <w:rsid w:val="00144526"/>
    <w:rsid w:val="0014493E"/>
    <w:rsid w:val="00147E02"/>
    <w:rsid w:val="00150B41"/>
    <w:rsid w:val="00153A92"/>
    <w:rsid w:val="001553DF"/>
    <w:rsid w:val="00156734"/>
    <w:rsid w:val="00160A1E"/>
    <w:rsid w:val="0016137E"/>
    <w:rsid w:val="001657BA"/>
    <w:rsid w:val="00165F08"/>
    <w:rsid w:val="00166660"/>
    <w:rsid w:val="00167F53"/>
    <w:rsid w:val="001701D9"/>
    <w:rsid w:val="00173CAC"/>
    <w:rsid w:val="00176BCB"/>
    <w:rsid w:val="00176CDB"/>
    <w:rsid w:val="00176FB6"/>
    <w:rsid w:val="0017706A"/>
    <w:rsid w:val="00180A1D"/>
    <w:rsid w:val="001821DF"/>
    <w:rsid w:val="00186ACC"/>
    <w:rsid w:val="0019136F"/>
    <w:rsid w:val="0019543A"/>
    <w:rsid w:val="00196462"/>
    <w:rsid w:val="00197603"/>
    <w:rsid w:val="001A2CB6"/>
    <w:rsid w:val="001A3F4F"/>
    <w:rsid w:val="001A43E0"/>
    <w:rsid w:val="001A5F60"/>
    <w:rsid w:val="001A6E82"/>
    <w:rsid w:val="001A74A0"/>
    <w:rsid w:val="001A7D40"/>
    <w:rsid w:val="001B02E5"/>
    <w:rsid w:val="001B0F72"/>
    <w:rsid w:val="001B57C1"/>
    <w:rsid w:val="001B696E"/>
    <w:rsid w:val="001B774E"/>
    <w:rsid w:val="001C0596"/>
    <w:rsid w:val="001C2B93"/>
    <w:rsid w:val="001C5C16"/>
    <w:rsid w:val="001C6622"/>
    <w:rsid w:val="001C790D"/>
    <w:rsid w:val="001C7CC9"/>
    <w:rsid w:val="001C7EFC"/>
    <w:rsid w:val="001D01AD"/>
    <w:rsid w:val="001D0A5D"/>
    <w:rsid w:val="001D43B6"/>
    <w:rsid w:val="001D54C5"/>
    <w:rsid w:val="001D55FC"/>
    <w:rsid w:val="001D6379"/>
    <w:rsid w:val="001D64B6"/>
    <w:rsid w:val="001D6EAF"/>
    <w:rsid w:val="001D75CB"/>
    <w:rsid w:val="001D76D4"/>
    <w:rsid w:val="001E04F2"/>
    <w:rsid w:val="001E2073"/>
    <w:rsid w:val="001E4057"/>
    <w:rsid w:val="001E59D1"/>
    <w:rsid w:val="001F041D"/>
    <w:rsid w:val="001F16D9"/>
    <w:rsid w:val="001F39DE"/>
    <w:rsid w:val="001F3ED3"/>
    <w:rsid w:val="001F78C6"/>
    <w:rsid w:val="00200010"/>
    <w:rsid w:val="0020232B"/>
    <w:rsid w:val="00203B0B"/>
    <w:rsid w:val="00203BBC"/>
    <w:rsid w:val="00203F32"/>
    <w:rsid w:val="00206809"/>
    <w:rsid w:val="002100D6"/>
    <w:rsid w:val="00210B46"/>
    <w:rsid w:val="00211115"/>
    <w:rsid w:val="00212BD2"/>
    <w:rsid w:val="00214F9C"/>
    <w:rsid w:val="0021571D"/>
    <w:rsid w:val="00216D98"/>
    <w:rsid w:val="00217D14"/>
    <w:rsid w:val="00221F50"/>
    <w:rsid w:val="002220F1"/>
    <w:rsid w:val="002229C0"/>
    <w:rsid w:val="00222D41"/>
    <w:rsid w:val="0022642A"/>
    <w:rsid w:val="0022691D"/>
    <w:rsid w:val="0023281B"/>
    <w:rsid w:val="00236FB3"/>
    <w:rsid w:val="00237F79"/>
    <w:rsid w:val="00240D91"/>
    <w:rsid w:val="002413E9"/>
    <w:rsid w:val="002417FA"/>
    <w:rsid w:val="002418F6"/>
    <w:rsid w:val="002425D7"/>
    <w:rsid w:val="00242F6C"/>
    <w:rsid w:val="0024310D"/>
    <w:rsid w:val="00244F78"/>
    <w:rsid w:val="00245A1A"/>
    <w:rsid w:val="00246FBE"/>
    <w:rsid w:val="0024708A"/>
    <w:rsid w:val="00251361"/>
    <w:rsid w:val="002546AD"/>
    <w:rsid w:val="00254C22"/>
    <w:rsid w:val="00255064"/>
    <w:rsid w:val="0025696E"/>
    <w:rsid w:val="00260226"/>
    <w:rsid w:val="00260FFB"/>
    <w:rsid w:val="00261110"/>
    <w:rsid w:val="0026258A"/>
    <w:rsid w:val="002628BD"/>
    <w:rsid w:val="0026405F"/>
    <w:rsid w:val="002641BF"/>
    <w:rsid w:val="00266153"/>
    <w:rsid w:val="00276951"/>
    <w:rsid w:val="00277BE8"/>
    <w:rsid w:val="00283639"/>
    <w:rsid w:val="00287752"/>
    <w:rsid w:val="002879A0"/>
    <w:rsid w:val="00291586"/>
    <w:rsid w:val="002924B6"/>
    <w:rsid w:val="00292B91"/>
    <w:rsid w:val="00292D32"/>
    <w:rsid w:val="00294B13"/>
    <w:rsid w:val="002A0E2F"/>
    <w:rsid w:val="002A20C3"/>
    <w:rsid w:val="002A6FDA"/>
    <w:rsid w:val="002B56F7"/>
    <w:rsid w:val="002B7466"/>
    <w:rsid w:val="002B7C06"/>
    <w:rsid w:val="002C16A8"/>
    <w:rsid w:val="002C238E"/>
    <w:rsid w:val="002C4770"/>
    <w:rsid w:val="002C4EA6"/>
    <w:rsid w:val="002C5AAE"/>
    <w:rsid w:val="002C734E"/>
    <w:rsid w:val="002D05E4"/>
    <w:rsid w:val="002D3C60"/>
    <w:rsid w:val="002D3F7E"/>
    <w:rsid w:val="002D5A73"/>
    <w:rsid w:val="002D77AD"/>
    <w:rsid w:val="002E28A4"/>
    <w:rsid w:val="002E4123"/>
    <w:rsid w:val="002E71F4"/>
    <w:rsid w:val="002F076A"/>
    <w:rsid w:val="002F137E"/>
    <w:rsid w:val="002F21F9"/>
    <w:rsid w:val="003031EC"/>
    <w:rsid w:val="00303268"/>
    <w:rsid w:val="00303B82"/>
    <w:rsid w:val="0030487E"/>
    <w:rsid w:val="003049FD"/>
    <w:rsid w:val="003058BC"/>
    <w:rsid w:val="00305F65"/>
    <w:rsid w:val="003110BC"/>
    <w:rsid w:val="00312F08"/>
    <w:rsid w:val="00313628"/>
    <w:rsid w:val="00320B20"/>
    <w:rsid w:val="00322CB7"/>
    <w:rsid w:val="00324DED"/>
    <w:rsid w:val="003252B4"/>
    <w:rsid w:val="0032660F"/>
    <w:rsid w:val="00327BC4"/>
    <w:rsid w:val="00331FFF"/>
    <w:rsid w:val="00332EBD"/>
    <w:rsid w:val="00335D31"/>
    <w:rsid w:val="003374CD"/>
    <w:rsid w:val="00344D74"/>
    <w:rsid w:val="00345293"/>
    <w:rsid w:val="0034654A"/>
    <w:rsid w:val="003467F5"/>
    <w:rsid w:val="00347609"/>
    <w:rsid w:val="00350F34"/>
    <w:rsid w:val="003517DE"/>
    <w:rsid w:val="00352082"/>
    <w:rsid w:val="003525D8"/>
    <w:rsid w:val="0036009B"/>
    <w:rsid w:val="00362695"/>
    <w:rsid w:val="00363E4D"/>
    <w:rsid w:val="00366C87"/>
    <w:rsid w:val="00371E1B"/>
    <w:rsid w:val="00372E21"/>
    <w:rsid w:val="00374A2C"/>
    <w:rsid w:val="00375AE7"/>
    <w:rsid w:val="003813B1"/>
    <w:rsid w:val="00382F9A"/>
    <w:rsid w:val="003839F2"/>
    <w:rsid w:val="00385170"/>
    <w:rsid w:val="00385F36"/>
    <w:rsid w:val="0038643F"/>
    <w:rsid w:val="00392426"/>
    <w:rsid w:val="00394480"/>
    <w:rsid w:val="003A1E68"/>
    <w:rsid w:val="003A1EE2"/>
    <w:rsid w:val="003A2378"/>
    <w:rsid w:val="003A3226"/>
    <w:rsid w:val="003A4F76"/>
    <w:rsid w:val="003B014D"/>
    <w:rsid w:val="003B0EC3"/>
    <w:rsid w:val="003B18C7"/>
    <w:rsid w:val="003B2169"/>
    <w:rsid w:val="003B23CC"/>
    <w:rsid w:val="003B4AFC"/>
    <w:rsid w:val="003B6B94"/>
    <w:rsid w:val="003B6DBE"/>
    <w:rsid w:val="003C06CA"/>
    <w:rsid w:val="003C0769"/>
    <w:rsid w:val="003C3C1E"/>
    <w:rsid w:val="003C7C58"/>
    <w:rsid w:val="003D0624"/>
    <w:rsid w:val="003D241D"/>
    <w:rsid w:val="003D27B0"/>
    <w:rsid w:val="003D29CB"/>
    <w:rsid w:val="003D4270"/>
    <w:rsid w:val="003D43E8"/>
    <w:rsid w:val="003D6D7A"/>
    <w:rsid w:val="003D741F"/>
    <w:rsid w:val="003D7700"/>
    <w:rsid w:val="003E0373"/>
    <w:rsid w:val="003E050C"/>
    <w:rsid w:val="003E2E3C"/>
    <w:rsid w:val="003E2F24"/>
    <w:rsid w:val="003E4AE8"/>
    <w:rsid w:val="003E59A3"/>
    <w:rsid w:val="003E65CB"/>
    <w:rsid w:val="003E706B"/>
    <w:rsid w:val="003E77D3"/>
    <w:rsid w:val="003F0B65"/>
    <w:rsid w:val="003F36F9"/>
    <w:rsid w:val="003F5582"/>
    <w:rsid w:val="0040081B"/>
    <w:rsid w:val="00401DBE"/>
    <w:rsid w:val="00401FFC"/>
    <w:rsid w:val="00406939"/>
    <w:rsid w:val="00407D77"/>
    <w:rsid w:val="004104D3"/>
    <w:rsid w:val="00411EB8"/>
    <w:rsid w:val="0041262F"/>
    <w:rsid w:val="004127FE"/>
    <w:rsid w:val="00412C12"/>
    <w:rsid w:val="004148DB"/>
    <w:rsid w:val="00415B49"/>
    <w:rsid w:val="00415F01"/>
    <w:rsid w:val="0041681F"/>
    <w:rsid w:val="0041784A"/>
    <w:rsid w:val="0042584F"/>
    <w:rsid w:val="00430B5F"/>
    <w:rsid w:val="00431A9C"/>
    <w:rsid w:val="00431BB1"/>
    <w:rsid w:val="00431D8C"/>
    <w:rsid w:val="00433786"/>
    <w:rsid w:val="004341CF"/>
    <w:rsid w:val="0043551D"/>
    <w:rsid w:val="0043671D"/>
    <w:rsid w:val="00437117"/>
    <w:rsid w:val="00440C00"/>
    <w:rsid w:val="00441D2F"/>
    <w:rsid w:val="00443BE7"/>
    <w:rsid w:val="00444C95"/>
    <w:rsid w:val="00447932"/>
    <w:rsid w:val="004543A4"/>
    <w:rsid w:val="004545FA"/>
    <w:rsid w:val="00456576"/>
    <w:rsid w:val="004566F3"/>
    <w:rsid w:val="00457424"/>
    <w:rsid w:val="00464C2F"/>
    <w:rsid w:val="004664A9"/>
    <w:rsid w:val="00466F7F"/>
    <w:rsid w:val="004718A6"/>
    <w:rsid w:val="004738AC"/>
    <w:rsid w:val="00473B9C"/>
    <w:rsid w:val="00475FEB"/>
    <w:rsid w:val="00477397"/>
    <w:rsid w:val="00477FB2"/>
    <w:rsid w:val="00484BBF"/>
    <w:rsid w:val="00485512"/>
    <w:rsid w:val="00486413"/>
    <w:rsid w:val="0048669A"/>
    <w:rsid w:val="00490930"/>
    <w:rsid w:val="004954AB"/>
    <w:rsid w:val="00495F89"/>
    <w:rsid w:val="00497D5A"/>
    <w:rsid w:val="004A08E8"/>
    <w:rsid w:val="004A18AE"/>
    <w:rsid w:val="004A4935"/>
    <w:rsid w:val="004A5493"/>
    <w:rsid w:val="004B1A80"/>
    <w:rsid w:val="004B3224"/>
    <w:rsid w:val="004B5507"/>
    <w:rsid w:val="004B5E45"/>
    <w:rsid w:val="004C35B7"/>
    <w:rsid w:val="004C39EC"/>
    <w:rsid w:val="004C5E40"/>
    <w:rsid w:val="004C68EA"/>
    <w:rsid w:val="004D2336"/>
    <w:rsid w:val="004E5E19"/>
    <w:rsid w:val="004F2594"/>
    <w:rsid w:val="004F35EF"/>
    <w:rsid w:val="004F60E6"/>
    <w:rsid w:val="004F7E62"/>
    <w:rsid w:val="005003A4"/>
    <w:rsid w:val="005022B5"/>
    <w:rsid w:val="00505AA5"/>
    <w:rsid w:val="00506955"/>
    <w:rsid w:val="00506C00"/>
    <w:rsid w:val="00511FF6"/>
    <w:rsid w:val="00514578"/>
    <w:rsid w:val="005174A2"/>
    <w:rsid w:val="005212EF"/>
    <w:rsid w:val="005240D5"/>
    <w:rsid w:val="00524677"/>
    <w:rsid w:val="00524800"/>
    <w:rsid w:val="00525A04"/>
    <w:rsid w:val="00530F2D"/>
    <w:rsid w:val="00531035"/>
    <w:rsid w:val="00535B04"/>
    <w:rsid w:val="005361B7"/>
    <w:rsid w:val="00542E4D"/>
    <w:rsid w:val="00546BF0"/>
    <w:rsid w:val="0054755D"/>
    <w:rsid w:val="00553D8B"/>
    <w:rsid w:val="005557E3"/>
    <w:rsid w:val="00555C7E"/>
    <w:rsid w:val="005674B9"/>
    <w:rsid w:val="005709BC"/>
    <w:rsid w:val="005728AF"/>
    <w:rsid w:val="00573F97"/>
    <w:rsid w:val="005757F7"/>
    <w:rsid w:val="00576A05"/>
    <w:rsid w:val="00576DDA"/>
    <w:rsid w:val="005814F1"/>
    <w:rsid w:val="00581630"/>
    <w:rsid w:val="00581758"/>
    <w:rsid w:val="00581CDB"/>
    <w:rsid w:val="00583371"/>
    <w:rsid w:val="005850B4"/>
    <w:rsid w:val="005874D8"/>
    <w:rsid w:val="00587854"/>
    <w:rsid w:val="005879AD"/>
    <w:rsid w:val="005909C4"/>
    <w:rsid w:val="005923CA"/>
    <w:rsid w:val="0059286C"/>
    <w:rsid w:val="00594254"/>
    <w:rsid w:val="00594BB0"/>
    <w:rsid w:val="00596F08"/>
    <w:rsid w:val="00597039"/>
    <w:rsid w:val="005A01B9"/>
    <w:rsid w:val="005A0399"/>
    <w:rsid w:val="005A147D"/>
    <w:rsid w:val="005A32BE"/>
    <w:rsid w:val="005A4FBB"/>
    <w:rsid w:val="005A5105"/>
    <w:rsid w:val="005B3127"/>
    <w:rsid w:val="005B3D16"/>
    <w:rsid w:val="005B4EC8"/>
    <w:rsid w:val="005B5158"/>
    <w:rsid w:val="005B7E5A"/>
    <w:rsid w:val="005C29B5"/>
    <w:rsid w:val="005C5E21"/>
    <w:rsid w:val="005D03BA"/>
    <w:rsid w:val="005D070C"/>
    <w:rsid w:val="005D08DD"/>
    <w:rsid w:val="005D1EBF"/>
    <w:rsid w:val="005D44A9"/>
    <w:rsid w:val="005D525A"/>
    <w:rsid w:val="005D7FA0"/>
    <w:rsid w:val="005E1969"/>
    <w:rsid w:val="005E40F9"/>
    <w:rsid w:val="005E5836"/>
    <w:rsid w:val="005E62F9"/>
    <w:rsid w:val="005F27A7"/>
    <w:rsid w:val="005F2907"/>
    <w:rsid w:val="005F3FD0"/>
    <w:rsid w:val="005F64A7"/>
    <w:rsid w:val="005F7B72"/>
    <w:rsid w:val="006010F0"/>
    <w:rsid w:val="006014A4"/>
    <w:rsid w:val="00602C95"/>
    <w:rsid w:val="006038AD"/>
    <w:rsid w:val="006057E6"/>
    <w:rsid w:val="00605F66"/>
    <w:rsid w:val="00607C24"/>
    <w:rsid w:val="00607DE7"/>
    <w:rsid w:val="00607E59"/>
    <w:rsid w:val="00611F96"/>
    <w:rsid w:val="00612623"/>
    <w:rsid w:val="0061347C"/>
    <w:rsid w:val="0061593F"/>
    <w:rsid w:val="00616439"/>
    <w:rsid w:val="00617166"/>
    <w:rsid w:val="0062004E"/>
    <w:rsid w:val="00620237"/>
    <w:rsid w:val="006202D0"/>
    <w:rsid w:val="00620510"/>
    <w:rsid w:val="00620AAD"/>
    <w:rsid w:val="00621316"/>
    <w:rsid w:val="00622BF6"/>
    <w:rsid w:val="00622D33"/>
    <w:rsid w:val="00626675"/>
    <w:rsid w:val="00631461"/>
    <w:rsid w:val="00633A24"/>
    <w:rsid w:val="0063543F"/>
    <w:rsid w:val="006423D8"/>
    <w:rsid w:val="00642648"/>
    <w:rsid w:val="006444E3"/>
    <w:rsid w:val="0064465F"/>
    <w:rsid w:val="0064520B"/>
    <w:rsid w:val="006452AA"/>
    <w:rsid w:val="00651C85"/>
    <w:rsid w:val="00651FF0"/>
    <w:rsid w:val="00652CE4"/>
    <w:rsid w:val="00654249"/>
    <w:rsid w:val="00654559"/>
    <w:rsid w:val="00654FBB"/>
    <w:rsid w:val="00657785"/>
    <w:rsid w:val="00657BA7"/>
    <w:rsid w:val="00660680"/>
    <w:rsid w:val="00661937"/>
    <w:rsid w:val="00661EE7"/>
    <w:rsid w:val="00670FA5"/>
    <w:rsid w:val="0067241F"/>
    <w:rsid w:val="00673458"/>
    <w:rsid w:val="00676050"/>
    <w:rsid w:val="006769FA"/>
    <w:rsid w:val="00685EC2"/>
    <w:rsid w:val="00690955"/>
    <w:rsid w:val="00690B26"/>
    <w:rsid w:val="006935C3"/>
    <w:rsid w:val="006A00AC"/>
    <w:rsid w:val="006A06C4"/>
    <w:rsid w:val="006A1F7F"/>
    <w:rsid w:val="006A5030"/>
    <w:rsid w:val="006A7165"/>
    <w:rsid w:val="006B1EA5"/>
    <w:rsid w:val="006B3678"/>
    <w:rsid w:val="006B4E77"/>
    <w:rsid w:val="006B65CD"/>
    <w:rsid w:val="006B7D0B"/>
    <w:rsid w:val="006C0CCF"/>
    <w:rsid w:val="006C2A32"/>
    <w:rsid w:val="006C5138"/>
    <w:rsid w:val="006C57D0"/>
    <w:rsid w:val="006D1B55"/>
    <w:rsid w:val="006D4325"/>
    <w:rsid w:val="006E099E"/>
    <w:rsid w:val="006E09FA"/>
    <w:rsid w:val="006E0C5C"/>
    <w:rsid w:val="006E16B5"/>
    <w:rsid w:val="006E1889"/>
    <w:rsid w:val="006E1A42"/>
    <w:rsid w:val="006E1AC6"/>
    <w:rsid w:val="006E27E9"/>
    <w:rsid w:val="006E371A"/>
    <w:rsid w:val="006E61CC"/>
    <w:rsid w:val="006E6AFC"/>
    <w:rsid w:val="006E7230"/>
    <w:rsid w:val="006F388D"/>
    <w:rsid w:val="006F7BCD"/>
    <w:rsid w:val="007011AC"/>
    <w:rsid w:val="00702605"/>
    <w:rsid w:val="00702B9C"/>
    <w:rsid w:val="00702BAF"/>
    <w:rsid w:val="007050B6"/>
    <w:rsid w:val="007053DF"/>
    <w:rsid w:val="00710F95"/>
    <w:rsid w:val="0071177E"/>
    <w:rsid w:val="00711831"/>
    <w:rsid w:val="007167E3"/>
    <w:rsid w:val="007168E2"/>
    <w:rsid w:val="00721C99"/>
    <w:rsid w:val="00723489"/>
    <w:rsid w:val="00724299"/>
    <w:rsid w:val="007243A2"/>
    <w:rsid w:val="00724881"/>
    <w:rsid w:val="007257CA"/>
    <w:rsid w:val="0072648E"/>
    <w:rsid w:val="00730C65"/>
    <w:rsid w:val="007313C2"/>
    <w:rsid w:val="00731F71"/>
    <w:rsid w:val="00737027"/>
    <w:rsid w:val="0073764C"/>
    <w:rsid w:val="007378D0"/>
    <w:rsid w:val="00740872"/>
    <w:rsid w:val="00740DF9"/>
    <w:rsid w:val="0074175D"/>
    <w:rsid w:val="00744B60"/>
    <w:rsid w:val="00753F84"/>
    <w:rsid w:val="00755BB8"/>
    <w:rsid w:val="00760C95"/>
    <w:rsid w:val="00766F4C"/>
    <w:rsid w:val="00770CC4"/>
    <w:rsid w:val="00771B79"/>
    <w:rsid w:val="007740DE"/>
    <w:rsid w:val="00774E0E"/>
    <w:rsid w:val="00775BA3"/>
    <w:rsid w:val="00776280"/>
    <w:rsid w:val="00777040"/>
    <w:rsid w:val="00781C9C"/>
    <w:rsid w:val="007823DB"/>
    <w:rsid w:val="00783496"/>
    <w:rsid w:val="007845B1"/>
    <w:rsid w:val="00793AA8"/>
    <w:rsid w:val="007942AB"/>
    <w:rsid w:val="007951D3"/>
    <w:rsid w:val="007A05C0"/>
    <w:rsid w:val="007A149D"/>
    <w:rsid w:val="007A2137"/>
    <w:rsid w:val="007A258B"/>
    <w:rsid w:val="007A5B01"/>
    <w:rsid w:val="007A699B"/>
    <w:rsid w:val="007B0240"/>
    <w:rsid w:val="007B1BAB"/>
    <w:rsid w:val="007B1D89"/>
    <w:rsid w:val="007B47E1"/>
    <w:rsid w:val="007B5806"/>
    <w:rsid w:val="007B664D"/>
    <w:rsid w:val="007B68C2"/>
    <w:rsid w:val="007B71C1"/>
    <w:rsid w:val="007B721E"/>
    <w:rsid w:val="007B737B"/>
    <w:rsid w:val="007C1D18"/>
    <w:rsid w:val="007C3848"/>
    <w:rsid w:val="007C38F8"/>
    <w:rsid w:val="007C4482"/>
    <w:rsid w:val="007C6F26"/>
    <w:rsid w:val="007C6F58"/>
    <w:rsid w:val="007C6FE2"/>
    <w:rsid w:val="007C7743"/>
    <w:rsid w:val="007D1D85"/>
    <w:rsid w:val="007D26EE"/>
    <w:rsid w:val="007D2EDE"/>
    <w:rsid w:val="007D3763"/>
    <w:rsid w:val="007D6E32"/>
    <w:rsid w:val="007D6EE1"/>
    <w:rsid w:val="007E31DE"/>
    <w:rsid w:val="007E65BE"/>
    <w:rsid w:val="007F05D1"/>
    <w:rsid w:val="007F1944"/>
    <w:rsid w:val="007F2CA1"/>
    <w:rsid w:val="007F43E2"/>
    <w:rsid w:val="007F4C56"/>
    <w:rsid w:val="007F52A4"/>
    <w:rsid w:val="007F71CB"/>
    <w:rsid w:val="00800D4D"/>
    <w:rsid w:val="00801A0A"/>
    <w:rsid w:val="00802C9A"/>
    <w:rsid w:val="00807469"/>
    <w:rsid w:val="00811040"/>
    <w:rsid w:val="0081316C"/>
    <w:rsid w:val="008148D8"/>
    <w:rsid w:val="00816389"/>
    <w:rsid w:val="00820BDB"/>
    <w:rsid w:val="00823D8E"/>
    <w:rsid w:val="008248FE"/>
    <w:rsid w:val="00824D20"/>
    <w:rsid w:val="00825A6C"/>
    <w:rsid w:val="00826980"/>
    <w:rsid w:val="0083015B"/>
    <w:rsid w:val="00830792"/>
    <w:rsid w:val="008349EE"/>
    <w:rsid w:val="00835B11"/>
    <w:rsid w:val="00837453"/>
    <w:rsid w:val="00840D0A"/>
    <w:rsid w:val="00842BED"/>
    <w:rsid w:val="00843593"/>
    <w:rsid w:val="00845AEC"/>
    <w:rsid w:val="00846C6A"/>
    <w:rsid w:val="008504A3"/>
    <w:rsid w:val="00850D5F"/>
    <w:rsid w:val="00853F31"/>
    <w:rsid w:val="008549B4"/>
    <w:rsid w:val="0085640D"/>
    <w:rsid w:val="00857317"/>
    <w:rsid w:val="00860D47"/>
    <w:rsid w:val="008610E1"/>
    <w:rsid w:val="00861165"/>
    <w:rsid w:val="00863620"/>
    <w:rsid w:val="00864BF4"/>
    <w:rsid w:val="008671B3"/>
    <w:rsid w:val="00867943"/>
    <w:rsid w:val="00871ED7"/>
    <w:rsid w:val="0087337D"/>
    <w:rsid w:val="0087374E"/>
    <w:rsid w:val="0087474F"/>
    <w:rsid w:val="00875229"/>
    <w:rsid w:val="00881513"/>
    <w:rsid w:val="00882B68"/>
    <w:rsid w:val="00886D39"/>
    <w:rsid w:val="00887847"/>
    <w:rsid w:val="0089043F"/>
    <w:rsid w:val="008916C8"/>
    <w:rsid w:val="00891D37"/>
    <w:rsid w:val="00891E9F"/>
    <w:rsid w:val="00893794"/>
    <w:rsid w:val="00894514"/>
    <w:rsid w:val="00894AEC"/>
    <w:rsid w:val="00895391"/>
    <w:rsid w:val="00897EE6"/>
    <w:rsid w:val="00897FD7"/>
    <w:rsid w:val="008A582B"/>
    <w:rsid w:val="008A74F1"/>
    <w:rsid w:val="008A7D83"/>
    <w:rsid w:val="008B010D"/>
    <w:rsid w:val="008B382C"/>
    <w:rsid w:val="008B4B17"/>
    <w:rsid w:val="008B5EAA"/>
    <w:rsid w:val="008B6739"/>
    <w:rsid w:val="008B697D"/>
    <w:rsid w:val="008B78C1"/>
    <w:rsid w:val="008B7CDF"/>
    <w:rsid w:val="008C3100"/>
    <w:rsid w:val="008C345E"/>
    <w:rsid w:val="008C482D"/>
    <w:rsid w:val="008C629E"/>
    <w:rsid w:val="008C6C92"/>
    <w:rsid w:val="008D1E2D"/>
    <w:rsid w:val="008D3A11"/>
    <w:rsid w:val="008D63A3"/>
    <w:rsid w:val="008D7564"/>
    <w:rsid w:val="008E089A"/>
    <w:rsid w:val="008E2181"/>
    <w:rsid w:val="008E43E8"/>
    <w:rsid w:val="008E636D"/>
    <w:rsid w:val="008E68BA"/>
    <w:rsid w:val="008F0321"/>
    <w:rsid w:val="008F0F2C"/>
    <w:rsid w:val="008F309C"/>
    <w:rsid w:val="008F6346"/>
    <w:rsid w:val="008F675C"/>
    <w:rsid w:val="0090163D"/>
    <w:rsid w:val="00905ABD"/>
    <w:rsid w:val="00907B27"/>
    <w:rsid w:val="009128EC"/>
    <w:rsid w:val="00914BC4"/>
    <w:rsid w:val="00920A29"/>
    <w:rsid w:val="009215EE"/>
    <w:rsid w:val="009273B7"/>
    <w:rsid w:val="0093021F"/>
    <w:rsid w:val="00930411"/>
    <w:rsid w:val="009306ED"/>
    <w:rsid w:val="009316A1"/>
    <w:rsid w:val="00934EFA"/>
    <w:rsid w:val="009361FF"/>
    <w:rsid w:val="009376BD"/>
    <w:rsid w:val="009409F4"/>
    <w:rsid w:val="00940F02"/>
    <w:rsid w:val="0094468B"/>
    <w:rsid w:val="00944E19"/>
    <w:rsid w:val="00945D13"/>
    <w:rsid w:val="00947226"/>
    <w:rsid w:val="009505F8"/>
    <w:rsid w:val="00950CB6"/>
    <w:rsid w:val="0095147E"/>
    <w:rsid w:val="00952DEA"/>
    <w:rsid w:val="009556AE"/>
    <w:rsid w:val="00956487"/>
    <w:rsid w:val="00956D41"/>
    <w:rsid w:val="00960C3D"/>
    <w:rsid w:val="00961892"/>
    <w:rsid w:val="00962356"/>
    <w:rsid w:val="00963F1C"/>
    <w:rsid w:val="00964017"/>
    <w:rsid w:val="00964668"/>
    <w:rsid w:val="00964BEE"/>
    <w:rsid w:val="0097366E"/>
    <w:rsid w:val="00973BD8"/>
    <w:rsid w:val="0097406A"/>
    <w:rsid w:val="009742BD"/>
    <w:rsid w:val="009762D2"/>
    <w:rsid w:val="00980DF7"/>
    <w:rsid w:val="0098385B"/>
    <w:rsid w:val="00987034"/>
    <w:rsid w:val="00990C4C"/>
    <w:rsid w:val="00991EE7"/>
    <w:rsid w:val="009936ED"/>
    <w:rsid w:val="00994C65"/>
    <w:rsid w:val="009A0B92"/>
    <w:rsid w:val="009A0E47"/>
    <w:rsid w:val="009A7965"/>
    <w:rsid w:val="009A7EEB"/>
    <w:rsid w:val="009C0114"/>
    <w:rsid w:val="009C0EBC"/>
    <w:rsid w:val="009C1DB6"/>
    <w:rsid w:val="009C1EE1"/>
    <w:rsid w:val="009C201D"/>
    <w:rsid w:val="009C2495"/>
    <w:rsid w:val="009C48E2"/>
    <w:rsid w:val="009D3BB0"/>
    <w:rsid w:val="009D7387"/>
    <w:rsid w:val="009E1569"/>
    <w:rsid w:val="009E3E3F"/>
    <w:rsid w:val="009E7A56"/>
    <w:rsid w:val="009F1649"/>
    <w:rsid w:val="009F5A54"/>
    <w:rsid w:val="009F5D36"/>
    <w:rsid w:val="00A00DCB"/>
    <w:rsid w:val="00A01975"/>
    <w:rsid w:val="00A05513"/>
    <w:rsid w:val="00A07F0D"/>
    <w:rsid w:val="00A104B6"/>
    <w:rsid w:val="00A10A25"/>
    <w:rsid w:val="00A12AAF"/>
    <w:rsid w:val="00A14862"/>
    <w:rsid w:val="00A15448"/>
    <w:rsid w:val="00A15685"/>
    <w:rsid w:val="00A17CFF"/>
    <w:rsid w:val="00A20010"/>
    <w:rsid w:val="00A21744"/>
    <w:rsid w:val="00A31148"/>
    <w:rsid w:val="00A3360F"/>
    <w:rsid w:val="00A34122"/>
    <w:rsid w:val="00A34D2B"/>
    <w:rsid w:val="00A34DFB"/>
    <w:rsid w:val="00A34E38"/>
    <w:rsid w:val="00A3574A"/>
    <w:rsid w:val="00A35DE5"/>
    <w:rsid w:val="00A376C9"/>
    <w:rsid w:val="00A4141A"/>
    <w:rsid w:val="00A452D1"/>
    <w:rsid w:val="00A456E2"/>
    <w:rsid w:val="00A47709"/>
    <w:rsid w:val="00A510FB"/>
    <w:rsid w:val="00A5143D"/>
    <w:rsid w:val="00A53856"/>
    <w:rsid w:val="00A540F4"/>
    <w:rsid w:val="00A54C7D"/>
    <w:rsid w:val="00A575E1"/>
    <w:rsid w:val="00A578BC"/>
    <w:rsid w:val="00A60888"/>
    <w:rsid w:val="00A611B0"/>
    <w:rsid w:val="00A6132A"/>
    <w:rsid w:val="00A65E37"/>
    <w:rsid w:val="00A661EF"/>
    <w:rsid w:val="00A671FE"/>
    <w:rsid w:val="00A70EB9"/>
    <w:rsid w:val="00A72892"/>
    <w:rsid w:val="00A746BF"/>
    <w:rsid w:val="00A76DBF"/>
    <w:rsid w:val="00A80EE0"/>
    <w:rsid w:val="00A82882"/>
    <w:rsid w:val="00A82F11"/>
    <w:rsid w:val="00A83277"/>
    <w:rsid w:val="00A837C7"/>
    <w:rsid w:val="00A8470D"/>
    <w:rsid w:val="00A863D9"/>
    <w:rsid w:val="00A872A9"/>
    <w:rsid w:val="00A87DF2"/>
    <w:rsid w:val="00A9073F"/>
    <w:rsid w:val="00A91652"/>
    <w:rsid w:val="00A929BF"/>
    <w:rsid w:val="00A94EBB"/>
    <w:rsid w:val="00A956F3"/>
    <w:rsid w:val="00A96320"/>
    <w:rsid w:val="00A97580"/>
    <w:rsid w:val="00AA0A08"/>
    <w:rsid w:val="00AA32D3"/>
    <w:rsid w:val="00AB0FEA"/>
    <w:rsid w:val="00AB32F7"/>
    <w:rsid w:val="00AB7496"/>
    <w:rsid w:val="00AB78F9"/>
    <w:rsid w:val="00AC0811"/>
    <w:rsid w:val="00AD1A3E"/>
    <w:rsid w:val="00AD226F"/>
    <w:rsid w:val="00AD327F"/>
    <w:rsid w:val="00AD498B"/>
    <w:rsid w:val="00AD5803"/>
    <w:rsid w:val="00AD669F"/>
    <w:rsid w:val="00AD6F50"/>
    <w:rsid w:val="00AD7265"/>
    <w:rsid w:val="00AE04F5"/>
    <w:rsid w:val="00AE2C5F"/>
    <w:rsid w:val="00AE4763"/>
    <w:rsid w:val="00AF055B"/>
    <w:rsid w:val="00AF1179"/>
    <w:rsid w:val="00AF2F4F"/>
    <w:rsid w:val="00AF31FF"/>
    <w:rsid w:val="00AF48BE"/>
    <w:rsid w:val="00AF4993"/>
    <w:rsid w:val="00B05518"/>
    <w:rsid w:val="00B06A13"/>
    <w:rsid w:val="00B10CFD"/>
    <w:rsid w:val="00B17CAE"/>
    <w:rsid w:val="00B201A6"/>
    <w:rsid w:val="00B2041D"/>
    <w:rsid w:val="00B20A9E"/>
    <w:rsid w:val="00B20B06"/>
    <w:rsid w:val="00B253EC"/>
    <w:rsid w:val="00B3149F"/>
    <w:rsid w:val="00B33F68"/>
    <w:rsid w:val="00B342F1"/>
    <w:rsid w:val="00B35027"/>
    <w:rsid w:val="00B3533C"/>
    <w:rsid w:val="00B373F2"/>
    <w:rsid w:val="00B42003"/>
    <w:rsid w:val="00B453AB"/>
    <w:rsid w:val="00B45A8F"/>
    <w:rsid w:val="00B45FF7"/>
    <w:rsid w:val="00B4745F"/>
    <w:rsid w:val="00B51CF0"/>
    <w:rsid w:val="00B546B8"/>
    <w:rsid w:val="00B55F06"/>
    <w:rsid w:val="00B564D9"/>
    <w:rsid w:val="00B64A85"/>
    <w:rsid w:val="00B66444"/>
    <w:rsid w:val="00B70A4F"/>
    <w:rsid w:val="00B81FEA"/>
    <w:rsid w:val="00B869A9"/>
    <w:rsid w:val="00B87684"/>
    <w:rsid w:val="00B90B1D"/>
    <w:rsid w:val="00B93108"/>
    <w:rsid w:val="00BA25B7"/>
    <w:rsid w:val="00BA2C28"/>
    <w:rsid w:val="00BA2DE9"/>
    <w:rsid w:val="00BA41DF"/>
    <w:rsid w:val="00BA5F90"/>
    <w:rsid w:val="00BA67C5"/>
    <w:rsid w:val="00BA6DB6"/>
    <w:rsid w:val="00BA7C8E"/>
    <w:rsid w:val="00BB11B7"/>
    <w:rsid w:val="00BB260E"/>
    <w:rsid w:val="00BB51DE"/>
    <w:rsid w:val="00BB70C5"/>
    <w:rsid w:val="00BC066C"/>
    <w:rsid w:val="00BC49F8"/>
    <w:rsid w:val="00BC4A40"/>
    <w:rsid w:val="00BC5CC9"/>
    <w:rsid w:val="00BD50E2"/>
    <w:rsid w:val="00BE0939"/>
    <w:rsid w:val="00BE0E9B"/>
    <w:rsid w:val="00BE1BFE"/>
    <w:rsid w:val="00BE2D3D"/>
    <w:rsid w:val="00BE33A0"/>
    <w:rsid w:val="00BE778D"/>
    <w:rsid w:val="00BE7865"/>
    <w:rsid w:val="00BE7981"/>
    <w:rsid w:val="00BF40CC"/>
    <w:rsid w:val="00BF5A41"/>
    <w:rsid w:val="00BF62D6"/>
    <w:rsid w:val="00BF654E"/>
    <w:rsid w:val="00C0161C"/>
    <w:rsid w:val="00C01F36"/>
    <w:rsid w:val="00C05271"/>
    <w:rsid w:val="00C10316"/>
    <w:rsid w:val="00C113A6"/>
    <w:rsid w:val="00C12920"/>
    <w:rsid w:val="00C143AB"/>
    <w:rsid w:val="00C175D7"/>
    <w:rsid w:val="00C17B50"/>
    <w:rsid w:val="00C234ED"/>
    <w:rsid w:val="00C23E87"/>
    <w:rsid w:val="00C26EF5"/>
    <w:rsid w:val="00C270AE"/>
    <w:rsid w:val="00C30C48"/>
    <w:rsid w:val="00C324B4"/>
    <w:rsid w:val="00C33F17"/>
    <w:rsid w:val="00C342A8"/>
    <w:rsid w:val="00C34C4C"/>
    <w:rsid w:val="00C361A7"/>
    <w:rsid w:val="00C4103C"/>
    <w:rsid w:val="00C41922"/>
    <w:rsid w:val="00C41DAF"/>
    <w:rsid w:val="00C420DE"/>
    <w:rsid w:val="00C44A9D"/>
    <w:rsid w:val="00C450B0"/>
    <w:rsid w:val="00C451DB"/>
    <w:rsid w:val="00C46C13"/>
    <w:rsid w:val="00C46C34"/>
    <w:rsid w:val="00C474A2"/>
    <w:rsid w:val="00C519CF"/>
    <w:rsid w:val="00C52C39"/>
    <w:rsid w:val="00C53236"/>
    <w:rsid w:val="00C54F4C"/>
    <w:rsid w:val="00C55B29"/>
    <w:rsid w:val="00C55D72"/>
    <w:rsid w:val="00C5663F"/>
    <w:rsid w:val="00C57F8B"/>
    <w:rsid w:val="00C60E83"/>
    <w:rsid w:val="00C64258"/>
    <w:rsid w:val="00C66C92"/>
    <w:rsid w:val="00C675EE"/>
    <w:rsid w:val="00C71D0E"/>
    <w:rsid w:val="00C73B16"/>
    <w:rsid w:val="00C73CFB"/>
    <w:rsid w:val="00C75EBB"/>
    <w:rsid w:val="00C7646F"/>
    <w:rsid w:val="00C801E0"/>
    <w:rsid w:val="00C80BB2"/>
    <w:rsid w:val="00C814C8"/>
    <w:rsid w:val="00C820E1"/>
    <w:rsid w:val="00C82786"/>
    <w:rsid w:val="00C827B2"/>
    <w:rsid w:val="00C86631"/>
    <w:rsid w:val="00C867B4"/>
    <w:rsid w:val="00C87361"/>
    <w:rsid w:val="00C90222"/>
    <w:rsid w:val="00C91249"/>
    <w:rsid w:val="00C93E27"/>
    <w:rsid w:val="00C954F7"/>
    <w:rsid w:val="00CA266E"/>
    <w:rsid w:val="00CA3C0E"/>
    <w:rsid w:val="00CA5A79"/>
    <w:rsid w:val="00CA5B7D"/>
    <w:rsid w:val="00CA5C14"/>
    <w:rsid w:val="00CA5F85"/>
    <w:rsid w:val="00CA6857"/>
    <w:rsid w:val="00CA7DB8"/>
    <w:rsid w:val="00CB1870"/>
    <w:rsid w:val="00CB3552"/>
    <w:rsid w:val="00CB3CDB"/>
    <w:rsid w:val="00CB45D7"/>
    <w:rsid w:val="00CB6FCC"/>
    <w:rsid w:val="00CB7286"/>
    <w:rsid w:val="00CB7D51"/>
    <w:rsid w:val="00CB7DA6"/>
    <w:rsid w:val="00CC2054"/>
    <w:rsid w:val="00CC479D"/>
    <w:rsid w:val="00CC5669"/>
    <w:rsid w:val="00CC7492"/>
    <w:rsid w:val="00CD02DB"/>
    <w:rsid w:val="00CD0940"/>
    <w:rsid w:val="00CD1CF2"/>
    <w:rsid w:val="00CD2E4D"/>
    <w:rsid w:val="00CD3860"/>
    <w:rsid w:val="00CD4EE1"/>
    <w:rsid w:val="00CD7454"/>
    <w:rsid w:val="00CE08D6"/>
    <w:rsid w:val="00CE0A47"/>
    <w:rsid w:val="00CE204A"/>
    <w:rsid w:val="00CE26E0"/>
    <w:rsid w:val="00CE2814"/>
    <w:rsid w:val="00CE3C96"/>
    <w:rsid w:val="00CE46F6"/>
    <w:rsid w:val="00CE5D0B"/>
    <w:rsid w:val="00CE5EF7"/>
    <w:rsid w:val="00CF0145"/>
    <w:rsid w:val="00CF0DE2"/>
    <w:rsid w:val="00CF2BFF"/>
    <w:rsid w:val="00CF374F"/>
    <w:rsid w:val="00CF5FE9"/>
    <w:rsid w:val="00CF622F"/>
    <w:rsid w:val="00D00BC9"/>
    <w:rsid w:val="00D04589"/>
    <w:rsid w:val="00D05662"/>
    <w:rsid w:val="00D06AEC"/>
    <w:rsid w:val="00D07527"/>
    <w:rsid w:val="00D114EE"/>
    <w:rsid w:val="00D11BEE"/>
    <w:rsid w:val="00D12D9D"/>
    <w:rsid w:val="00D1560E"/>
    <w:rsid w:val="00D15A03"/>
    <w:rsid w:val="00D169A3"/>
    <w:rsid w:val="00D21439"/>
    <w:rsid w:val="00D21B90"/>
    <w:rsid w:val="00D22D4E"/>
    <w:rsid w:val="00D300D2"/>
    <w:rsid w:val="00D300E8"/>
    <w:rsid w:val="00D30257"/>
    <w:rsid w:val="00D33CDF"/>
    <w:rsid w:val="00D35481"/>
    <w:rsid w:val="00D43456"/>
    <w:rsid w:val="00D469A5"/>
    <w:rsid w:val="00D51E63"/>
    <w:rsid w:val="00D5325F"/>
    <w:rsid w:val="00D55D43"/>
    <w:rsid w:val="00D56504"/>
    <w:rsid w:val="00D56F09"/>
    <w:rsid w:val="00D6034E"/>
    <w:rsid w:val="00D60BB2"/>
    <w:rsid w:val="00D61759"/>
    <w:rsid w:val="00D66532"/>
    <w:rsid w:val="00D66D4F"/>
    <w:rsid w:val="00D67581"/>
    <w:rsid w:val="00D70765"/>
    <w:rsid w:val="00D7181B"/>
    <w:rsid w:val="00D71C61"/>
    <w:rsid w:val="00D72105"/>
    <w:rsid w:val="00D7577A"/>
    <w:rsid w:val="00D772FF"/>
    <w:rsid w:val="00D77A2E"/>
    <w:rsid w:val="00D8070A"/>
    <w:rsid w:val="00D84662"/>
    <w:rsid w:val="00D8586A"/>
    <w:rsid w:val="00D85AE2"/>
    <w:rsid w:val="00D8650E"/>
    <w:rsid w:val="00D867A0"/>
    <w:rsid w:val="00D86829"/>
    <w:rsid w:val="00D86F1D"/>
    <w:rsid w:val="00D8725B"/>
    <w:rsid w:val="00D9072E"/>
    <w:rsid w:val="00D90EF8"/>
    <w:rsid w:val="00D915B2"/>
    <w:rsid w:val="00D915EF"/>
    <w:rsid w:val="00D9489E"/>
    <w:rsid w:val="00D95A0C"/>
    <w:rsid w:val="00DA1E41"/>
    <w:rsid w:val="00DA5B9B"/>
    <w:rsid w:val="00DA745D"/>
    <w:rsid w:val="00DB02F9"/>
    <w:rsid w:val="00DB4BDC"/>
    <w:rsid w:val="00DB4F3E"/>
    <w:rsid w:val="00DB75ED"/>
    <w:rsid w:val="00DC27AA"/>
    <w:rsid w:val="00DC2BF4"/>
    <w:rsid w:val="00DC5E91"/>
    <w:rsid w:val="00DC7605"/>
    <w:rsid w:val="00DC776D"/>
    <w:rsid w:val="00DD0053"/>
    <w:rsid w:val="00DD013E"/>
    <w:rsid w:val="00DD3BBD"/>
    <w:rsid w:val="00DD4671"/>
    <w:rsid w:val="00DD651D"/>
    <w:rsid w:val="00DD6F6C"/>
    <w:rsid w:val="00DE018E"/>
    <w:rsid w:val="00DE223B"/>
    <w:rsid w:val="00DE3486"/>
    <w:rsid w:val="00DE43B8"/>
    <w:rsid w:val="00DE45A6"/>
    <w:rsid w:val="00DF322F"/>
    <w:rsid w:val="00DF49CE"/>
    <w:rsid w:val="00DF6C7C"/>
    <w:rsid w:val="00E017BF"/>
    <w:rsid w:val="00E04D99"/>
    <w:rsid w:val="00E04DBD"/>
    <w:rsid w:val="00E05A50"/>
    <w:rsid w:val="00E07285"/>
    <w:rsid w:val="00E117AF"/>
    <w:rsid w:val="00E12642"/>
    <w:rsid w:val="00E1644B"/>
    <w:rsid w:val="00E16823"/>
    <w:rsid w:val="00E217AE"/>
    <w:rsid w:val="00E218BA"/>
    <w:rsid w:val="00E23A94"/>
    <w:rsid w:val="00E23FB5"/>
    <w:rsid w:val="00E242DB"/>
    <w:rsid w:val="00E3059A"/>
    <w:rsid w:val="00E31BF1"/>
    <w:rsid w:val="00E33578"/>
    <w:rsid w:val="00E33720"/>
    <w:rsid w:val="00E34A43"/>
    <w:rsid w:val="00E36415"/>
    <w:rsid w:val="00E3642F"/>
    <w:rsid w:val="00E376B6"/>
    <w:rsid w:val="00E37860"/>
    <w:rsid w:val="00E44357"/>
    <w:rsid w:val="00E44E3C"/>
    <w:rsid w:val="00E4558E"/>
    <w:rsid w:val="00E476E8"/>
    <w:rsid w:val="00E47ED8"/>
    <w:rsid w:val="00E50834"/>
    <w:rsid w:val="00E5278F"/>
    <w:rsid w:val="00E530B0"/>
    <w:rsid w:val="00E567A7"/>
    <w:rsid w:val="00E57487"/>
    <w:rsid w:val="00E60402"/>
    <w:rsid w:val="00E62DCE"/>
    <w:rsid w:val="00E636B9"/>
    <w:rsid w:val="00E70B32"/>
    <w:rsid w:val="00E73B77"/>
    <w:rsid w:val="00E823EF"/>
    <w:rsid w:val="00E82459"/>
    <w:rsid w:val="00E83811"/>
    <w:rsid w:val="00E864BB"/>
    <w:rsid w:val="00E86618"/>
    <w:rsid w:val="00E86BB3"/>
    <w:rsid w:val="00E873DA"/>
    <w:rsid w:val="00E87BEE"/>
    <w:rsid w:val="00E938FD"/>
    <w:rsid w:val="00E94B63"/>
    <w:rsid w:val="00E950D1"/>
    <w:rsid w:val="00E960B1"/>
    <w:rsid w:val="00E975DD"/>
    <w:rsid w:val="00EA089C"/>
    <w:rsid w:val="00EA1AAF"/>
    <w:rsid w:val="00EA41FD"/>
    <w:rsid w:val="00EB048A"/>
    <w:rsid w:val="00EB0535"/>
    <w:rsid w:val="00EB379A"/>
    <w:rsid w:val="00EB3B3D"/>
    <w:rsid w:val="00EB7654"/>
    <w:rsid w:val="00EC0356"/>
    <w:rsid w:val="00EC1410"/>
    <w:rsid w:val="00EC24BE"/>
    <w:rsid w:val="00EC4613"/>
    <w:rsid w:val="00ED111E"/>
    <w:rsid w:val="00ED1A2E"/>
    <w:rsid w:val="00ED3977"/>
    <w:rsid w:val="00ED422A"/>
    <w:rsid w:val="00ED476A"/>
    <w:rsid w:val="00ED4D1C"/>
    <w:rsid w:val="00ED6C08"/>
    <w:rsid w:val="00ED7EE1"/>
    <w:rsid w:val="00EE1524"/>
    <w:rsid w:val="00EE38DE"/>
    <w:rsid w:val="00EE5A6E"/>
    <w:rsid w:val="00EE7463"/>
    <w:rsid w:val="00EF0120"/>
    <w:rsid w:val="00EF0331"/>
    <w:rsid w:val="00EF119E"/>
    <w:rsid w:val="00EF201F"/>
    <w:rsid w:val="00EF211D"/>
    <w:rsid w:val="00EF3256"/>
    <w:rsid w:val="00EF7AA5"/>
    <w:rsid w:val="00F01133"/>
    <w:rsid w:val="00F01A9B"/>
    <w:rsid w:val="00F04030"/>
    <w:rsid w:val="00F04231"/>
    <w:rsid w:val="00F074B1"/>
    <w:rsid w:val="00F1086B"/>
    <w:rsid w:val="00F11545"/>
    <w:rsid w:val="00F12580"/>
    <w:rsid w:val="00F13990"/>
    <w:rsid w:val="00F15C58"/>
    <w:rsid w:val="00F164F7"/>
    <w:rsid w:val="00F17F8B"/>
    <w:rsid w:val="00F22352"/>
    <w:rsid w:val="00F2256A"/>
    <w:rsid w:val="00F22BA0"/>
    <w:rsid w:val="00F272FD"/>
    <w:rsid w:val="00F30D0B"/>
    <w:rsid w:val="00F32287"/>
    <w:rsid w:val="00F32E7B"/>
    <w:rsid w:val="00F3371D"/>
    <w:rsid w:val="00F367E6"/>
    <w:rsid w:val="00F40044"/>
    <w:rsid w:val="00F40B7A"/>
    <w:rsid w:val="00F41BE5"/>
    <w:rsid w:val="00F440CB"/>
    <w:rsid w:val="00F46DE1"/>
    <w:rsid w:val="00F47ADC"/>
    <w:rsid w:val="00F518AA"/>
    <w:rsid w:val="00F51AF0"/>
    <w:rsid w:val="00F54E18"/>
    <w:rsid w:val="00F62DFF"/>
    <w:rsid w:val="00F651F0"/>
    <w:rsid w:val="00F71811"/>
    <w:rsid w:val="00F738B1"/>
    <w:rsid w:val="00F7523D"/>
    <w:rsid w:val="00F82206"/>
    <w:rsid w:val="00F84DFF"/>
    <w:rsid w:val="00F8706E"/>
    <w:rsid w:val="00F87BE0"/>
    <w:rsid w:val="00F90178"/>
    <w:rsid w:val="00F90D23"/>
    <w:rsid w:val="00F9242C"/>
    <w:rsid w:val="00F9291D"/>
    <w:rsid w:val="00F96DBF"/>
    <w:rsid w:val="00FA1A64"/>
    <w:rsid w:val="00FA29D8"/>
    <w:rsid w:val="00FA4357"/>
    <w:rsid w:val="00FA6DC5"/>
    <w:rsid w:val="00FA726A"/>
    <w:rsid w:val="00FB0030"/>
    <w:rsid w:val="00FB177D"/>
    <w:rsid w:val="00FB49A3"/>
    <w:rsid w:val="00FB5828"/>
    <w:rsid w:val="00FB6D8D"/>
    <w:rsid w:val="00FB75EE"/>
    <w:rsid w:val="00FB7C1D"/>
    <w:rsid w:val="00FC0AB2"/>
    <w:rsid w:val="00FC0E2E"/>
    <w:rsid w:val="00FC1365"/>
    <w:rsid w:val="00FC5AB6"/>
    <w:rsid w:val="00FC67E4"/>
    <w:rsid w:val="00FC690E"/>
    <w:rsid w:val="00FD019D"/>
    <w:rsid w:val="00FD45BB"/>
    <w:rsid w:val="00FD6037"/>
    <w:rsid w:val="00FD7855"/>
    <w:rsid w:val="00FE1669"/>
    <w:rsid w:val="00FE1CDE"/>
    <w:rsid w:val="00FE21C9"/>
    <w:rsid w:val="00FE243E"/>
    <w:rsid w:val="00FE2BD3"/>
    <w:rsid w:val="00FE2F68"/>
    <w:rsid w:val="00FE3780"/>
    <w:rsid w:val="00FE4470"/>
    <w:rsid w:val="00FE52F3"/>
    <w:rsid w:val="00FE5A3C"/>
    <w:rsid w:val="00FE7517"/>
    <w:rsid w:val="00FF0484"/>
    <w:rsid w:val="00FF123A"/>
    <w:rsid w:val="00FF19F4"/>
    <w:rsid w:val="00FF3AF6"/>
    <w:rsid w:val="00FF3B82"/>
    <w:rsid w:val="00FF4CC5"/>
    <w:rsid w:val="00FF62A8"/>
    <w:rsid w:val="00FF6D2D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3BBF1E"/>
  <w15:docId w15:val="{A7E948FA-E827-4089-9B37-8B544D133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D6EE1"/>
  </w:style>
  <w:style w:type="paragraph" w:styleId="1">
    <w:name w:val="heading 1"/>
    <w:basedOn w:val="a"/>
    <w:link w:val="10"/>
    <w:uiPriority w:val="9"/>
    <w:qFormat/>
    <w:rsid w:val="006014A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1A6E8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42E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A6E82"/>
    <w:pPr>
      <w:keepNext/>
      <w:keepLines/>
      <w:spacing w:before="200" w:after="0"/>
      <w:outlineLvl w:val="3"/>
    </w:pPr>
    <w:rPr>
      <w:rFonts w:ascii="Arial Black" w:eastAsia="Times New Roman" w:hAnsi="Arial Black" w:cs="Times New Roman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A6E82"/>
    <w:pPr>
      <w:keepNext/>
      <w:keepLines/>
      <w:spacing w:before="200" w:after="0"/>
      <w:outlineLvl w:val="4"/>
    </w:pPr>
    <w:rPr>
      <w:rFonts w:ascii="Arial Black" w:eastAsia="Times New Roman" w:hAnsi="Arial Black" w:cs="Times New Roman"/>
      <w:b/>
      <w:bCs/>
      <w:color w:val="7F7F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A6E82"/>
    <w:pPr>
      <w:keepNext/>
      <w:keepLines/>
      <w:spacing w:before="200" w:after="0"/>
      <w:outlineLvl w:val="5"/>
    </w:pPr>
    <w:rPr>
      <w:rFonts w:ascii="Arial Black" w:eastAsia="Times New Roman" w:hAnsi="Arial Black" w:cs="Times New Roman"/>
      <w:b/>
      <w:bCs/>
      <w:i/>
      <w:iCs/>
      <w:color w:val="7F7F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A6E82"/>
    <w:pPr>
      <w:keepNext/>
      <w:keepLines/>
      <w:spacing w:before="200" w:after="0"/>
      <w:outlineLvl w:val="6"/>
    </w:pPr>
    <w:rPr>
      <w:rFonts w:ascii="Arial Black" w:eastAsia="Times New Roman" w:hAnsi="Arial Black" w:cs="Times New Roman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A6E82"/>
    <w:pPr>
      <w:keepNext/>
      <w:keepLines/>
      <w:spacing w:before="200" w:after="0"/>
      <w:outlineLvl w:val="7"/>
    </w:pPr>
    <w:rPr>
      <w:rFonts w:ascii="Arial Black" w:eastAsia="Times New Roman" w:hAnsi="Arial Black" w:cs="Times New Roman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A6E82"/>
    <w:pPr>
      <w:keepNext/>
      <w:keepLines/>
      <w:spacing w:before="200" w:after="0"/>
      <w:outlineLvl w:val="8"/>
    </w:pPr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014A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30">
    <w:name w:val="Заголовок 3 Знак"/>
    <w:basedOn w:val="a0"/>
    <w:link w:val="3"/>
    <w:uiPriority w:val="9"/>
    <w:rsid w:val="00542E4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FE75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7517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1"/>
    <w:uiPriority w:val="59"/>
    <w:rsid w:val="009E156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andard">
    <w:name w:val="Standard"/>
    <w:rsid w:val="008A74F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paragraph" w:styleId="a5">
    <w:name w:val="List Paragraph"/>
    <w:basedOn w:val="a"/>
    <w:uiPriority w:val="34"/>
    <w:qFormat/>
    <w:rsid w:val="008A74F1"/>
    <w:pPr>
      <w:ind w:left="720"/>
      <w:contextualSpacing/>
    </w:pPr>
  </w:style>
  <w:style w:type="character" w:customStyle="1" w:styleId="ecattext">
    <w:name w:val="ecattext"/>
    <w:basedOn w:val="a0"/>
    <w:rsid w:val="00C80BB2"/>
  </w:style>
  <w:style w:type="character" w:styleId="a6">
    <w:name w:val="Strong"/>
    <w:basedOn w:val="a0"/>
    <w:uiPriority w:val="22"/>
    <w:qFormat/>
    <w:rsid w:val="00C80BB2"/>
    <w:rPr>
      <w:b/>
      <w:bCs/>
    </w:rPr>
  </w:style>
  <w:style w:type="paragraph" w:styleId="a7">
    <w:name w:val="Normal (Web)"/>
    <w:basedOn w:val="a"/>
    <w:uiPriority w:val="99"/>
    <w:semiHidden/>
    <w:unhideWhenUsed/>
    <w:rsid w:val="00FA72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F62D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A540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540F4"/>
  </w:style>
  <w:style w:type="paragraph" w:styleId="aa">
    <w:name w:val="footer"/>
    <w:basedOn w:val="a"/>
    <w:link w:val="ab"/>
    <w:uiPriority w:val="99"/>
    <w:unhideWhenUsed/>
    <w:rsid w:val="00A540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540F4"/>
  </w:style>
  <w:style w:type="character" w:styleId="ac">
    <w:name w:val="Hyperlink"/>
    <w:basedOn w:val="a0"/>
    <w:uiPriority w:val="99"/>
    <w:unhideWhenUsed/>
    <w:rsid w:val="0004219C"/>
    <w:rPr>
      <w:color w:val="0000FF"/>
      <w:u w:val="single"/>
    </w:rPr>
  </w:style>
  <w:style w:type="character" w:styleId="ad">
    <w:name w:val="Placeholder Text"/>
    <w:basedOn w:val="a0"/>
    <w:uiPriority w:val="99"/>
    <w:semiHidden/>
    <w:rsid w:val="00CB3CDB"/>
    <w:rPr>
      <w:color w:val="808080"/>
    </w:rPr>
  </w:style>
  <w:style w:type="table" w:styleId="ae">
    <w:name w:val="Table Grid"/>
    <w:basedOn w:val="a1"/>
    <w:uiPriority w:val="59"/>
    <w:rsid w:val="000615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">
    <w:name w:val="Сетка таблицы1"/>
    <w:basedOn w:val="a1"/>
    <w:next w:val="ae"/>
    <w:rsid w:val="00EF1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FollowedHyperlink"/>
    <w:basedOn w:val="a0"/>
    <w:uiPriority w:val="99"/>
    <w:semiHidden/>
    <w:unhideWhenUsed/>
    <w:rsid w:val="00F32E7B"/>
    <w:rPr>
      <w:color w:val="800080"/>
      <w:u w:val="single"/>
    </w:rPr>
  </w:style>
  <w:style w:type="paragraph" w:customStyle="1" w:styleId="xl65">
    <w:name w:val="xl65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66">
    <w:name w:val="xl66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rsid w:val="00F32E7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71">
    <w:name w:val="xl71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a"/>
    <w:rsid w:val="00F32E7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5">
    <w:name w:val="xl75"/>
    <w:basedOn w:val="a"/>
    <w:rsid w:val="00F32E7B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6">
    <w:name w:val="xl7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7">
    <w:name w:val="xl77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8">
    <w:name w:val="xl78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9">
    <w:name w:val="xl7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0">
    <w:name w:val="xl80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2">
    <w:name w:val="xl8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3">
    <w:name w:val="xl8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4">
    <w:name w:val="xl84"/>
    <w:basedOn w:val="a"/>
    <w:rsid w:val="00F32E7B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85">
    <w:name w:val="xl8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6">
    <w:name w:val="xl8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87">
    <w:name w:val="xl8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8">
    <w:name w:val="xl8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9">
    <w:name w:val="xl8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0">
    <w:name w:val="xl9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2">
    <w:name w:val="xl9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3">
    <w:name w:val="xl9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4">
    <w:name w:val="xl9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5">
    <w:name w:val="xl9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6">
    <w:name w:val="xl96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7">
    <w:name w:val="xl9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8">
    <w:name w:val="xl98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9">
    <w:name w:val="xl99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00">
    <w:name w:val="xl10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1">
    <w:name w:val="xl10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2">
    <w:name w:val="xl10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3">
    <w:name w:val="xl10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4">
    <w:name w:val="xl10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5">
    <w:name w:val="xl10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6">
    <w:name w:val="xl106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7">
    <w:name w:val="xl10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108">
    <w:name w:val="xl10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09">
    <w:name w:val="xl10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0">
    <w:name w:val="xl11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6"/>
      <w:szCs w:val="16"/>
    </w:rPr>
  </w:style>
  <w:style w:type="paragraph" w:customStyle="1" w:styleId="xl111">
    <w:name w:val="xl11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2">
    <w:name w:val="xl11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3">
    <w:name w:val="xl113"/>
    <w:basedOn w:val="a"/>
    <w:rsid w:val="00F32E7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4">
    <w:name w:val="xl114"/>
    <w:basedOn w:val="a"/>
    <w:rsid w:val="00F32E7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5">
    <w:name w:val="xl115"/>
    <w:basedOn w:val="a"/>
    <w:rsid w:val="00F32E7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6">
    <w:name w:val="xl116"/>
    <w:basedOn w:val="a"/>
    <w:rsid w:val="00F32E7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7">
    <w:name w:val="xl11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18">
    <w:name w:val="xl118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19">
    <w:name w:val="xl11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0">
    <w:name w:val="xl12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1">
    <w:name w:val="xl121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2">
    <w:name w:val="xl12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3">
    <w:name w:val="xl12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4">
    <w:name w:val="xl12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5">
    <w:name w:val="xl125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6">
    <w:name w:val="xl126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7">
    <w:name w:val="xl12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8">
    <w:name w:val="xl128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9">
    <w:name w:val="xl12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30">
    <w:name w:val="xl13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sz w:val="24"/>
      <w:szCs w:val="24"/>
    </w:rPr>
  </w:style>
  <w:style w:type="paragraph" w:customStyle="1" w:styleId="xl131">
    <w:name w:val="xl13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sz w:val="24"/>
      <w:szCs w:val="24"/>
    </w:rPr>
  </w:style>
  <w:style w:type="paragraph" w:customStyle="1" w:styleId="xl132">
    <w:name w:val="xl13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3">
    <w:name w:val="xl133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4">
    <w:name w:val="xl13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5">
    <w:name w:val="xl13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6">
    <w:name w:val="xl13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7">
    <w:name w:val="xl13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8">
    <w:name w:val="xl13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39">
    <w:name w:val="xl139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40">
    <w:name w:val="xl14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1">
    <w:name w:val="xl14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2">
    <w:name w:val="xl14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3">
    <w:name w:val="xl14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4">
    <w:name w:val="xl14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5">
    <w:name w:val="xl145"/>
    <w:basedOn w:val="a"/>
    <w:rsid w:val="00F32E7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6">
    <w:name w:val="xl14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47">
    <w:name w:val="xl14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8">
    <w:name w:val="xl14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149">
    <w:name w:val="xl14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50">
    <w:name w:val="xl15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1">
    <w:name w:val="xl15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2">
    <w:name w:val="xl15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3">
    <w:name w:val="xl153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4">
    <w:name w:val="xl15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55">
    <w:name w:val="xl15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6">
    <w:name w:val="xl156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7">
    <w:name w:val="xl157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8">
    <w:name w:val="xl15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9">
    <w:name w:val="xl15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60">
    <w:name w:val="xl16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1">
    <w:name w:val="xl16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2">
    <w:name w:val="xl16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3">
    <w:name w:val="xl16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4">
    <w:name w:val="xl164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5">
    <w:name w:val="xl16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6">
    <w:name w:val="xl16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7">
    <w:name w:val="xl16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8">
    <w:name w:val="xl168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9">
    <w:name w:val="xl16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70">
    <w:name w:val="xl17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1">
    <w:name w:val="xl17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2">
    <w:name w:val="xl17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3">
    <w:name w:val="xl17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4">
    <w:name w:val="xl17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5">
    <w:name w:val="xl175"/>
    <w:basedOn w:val="a"/>
    <w:rsid w:val="00F32E7B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6">
    <w:name w:val="xl176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77">
    <w:name w:val="xl17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8">
    <w:name w:val="xl178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9">
    <w:name w:val="xl17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80">
    <w:name w:val="xl18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81">
    <w:name w:val="xl18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82">
    <w:name w:val="xl182"/>
    <w:basedOn w:val="a"/>
    <w:rsid w:val="00F32E7B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83">
    <w:name w:val="xl183"/>
    <w:basedOn w:val="a"/>
    <w:rsid w:val="002F07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84">
    <w:name w:val="xl184"/>
    <w:basedOn w:val="a"/>
    <w:rsid w:val="002F07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i/>
      <w:iCs/>
      <w:sz w:val="24"/>
      <w:szCs w:val="24"/>
    </w:rPr>
  </w:style>
  <w:style w:type="table" w:customStyle="1" w:styleId="31">
    <w:name w:val="Сетка таблицы3"/>
    <w:basedOn w:val="a1"/>
    <w:next w:val="ae"/>
    <w:uiPriority w:val="59"/>
    <w:rsid w:val="00CB7DA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e"/>
    <w:uiPriority w:val="59"/>
    <w:rsid w:val="002C5AA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e"/>
    <w:uiPriority w:val="59"/>
    <w:rsid w:val="002C5AA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e"/>
    <w:uiPriority w:val="59"/>
    <w:rsid w:val="00127129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e"/>
    <w:uiPriority w:val="59"/>
    <w:rsid w:val="00CE46F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e"/>
    <w:uiPriority w:val="59"/>
    <w:rsid w:val="00DE45A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1"/>
    <w:next w:val="ae"/>
    <w:uiPriority w:val="59"/>
    <w:rsid w:val="009C2495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e"/>
    <w:uiPriority w:val="59"/>
    <w:rsid w:val="009C2495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e"/>
    <w:uiPriority w:val="59"/>
    <w:rsid w:val="008F30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next w:val="ae"/>
    <w:uiPriority w:val="59"/>
    <w:rsid w:val="008F30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next w:val="ae"/>
    <w:uiPriority w:val="59"/>
    <w:rsid w:val="00473B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4"/>
    <w:basedOn w:val="a1"/>
    <w:next w:val="ae"/>
    <w:uiPriority w:val="59"/>
    <w:rsid w:val="00D6034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e"/>
    <w:uiPriority w:val="59"/>
    <w:rsid w:val="00D6034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6"/>
    <w:basedOn w:val="a1"/>
    <w:next w:val="ae"/>
    <w:uiPriority w:val="59"/>
    <w:rsid w:val="003B0EC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e"/>
    <w:uiPriority w:val="59"/>
    <w:rsid w:val="003B0EC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e"/>
    <w:uiPriority w:val="59"/>
    <w:rsid w:val="00B90B1D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Сетка таблицы19"/>
    <w:basedOn w:val="a1"/>
    <w:next w:val="ae"/>
    <w:uiPriority w:val="59"/>
    <w:rsid w:val="009128E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2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3"/>
    <w:basedOn w:val="a1"/>
    <w:next w:val="ae"/>
    <w:uiPriority w:val="59"/>
    <w:rsid w:val="00A9073F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4"/>
    <w:basedOn w:val="a1"/>
    <w:next w:val="ae"/>
    <w:uiPriority w:val="59"/>
    <w:rsid w:val="008610E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">
    <w:name w:val="Сетка таблицы25"/>
    <w:basedOn w:val="a1"/>
    <w:next w:val="ae"/>
    <w:uiPriority w:val="59"/>
    <w:rsid w:val="0061716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6"/>
    <w:basedOn w:val="a1"/>
    <w:next w:val="ae"/>
    <w:uiPriority w:val="59"/>
    <w:rsid w:val="005D7FA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1"/>
    <w:next w:val="ae"/>
    <w:uiPriority w:val="59"/>
    <w:rsid w:val="00CE5EF7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1"/>
    <w:next w:val="ae"/>
    <w:uiPriority w:val="59"/>
    <w:rsid w:val="006E1A4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e"/>
    <w:uiPriority w:val="59"/>
    <w:rsid w:val="004543A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Сетка таблицы30"/>
    <w:basedOn w:val="a1"/>
    <w:next w:val="ae"/>
    <w:uiPriority w:val="59"/>
    <w:rsid w:val="009376BD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1"/>
    <w:next w:val="ae"/>
    <w:uiPriority w:val="59"/>
    <w:rsid w:val="00CB45D7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2"/>
    <w:basedOn w:val="a1"/>
    <w:next w:val="ae"/>
    <w:uiPriority w:val="59"/>
    <w:rsid w:val="00C73B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3"/>
    <w:basedOn w:val="a1"/>
    <w:next w:val="ae"/>
    <w:uiPriority w:val="59"/>
    <w:rsid w:val="0058337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Сетка таблицы34"/>
    <w:basedOn w:val="a1"/>
    <w:next w:val="ae"/>
    <w:uiPriority w:val="59"/>
    <w:rsid w:val="0058337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5"/>
    <w:basedOn w:val="a1"/>
    <w:next w:val="ae"/>
    <w:uiPriority w:val="59"/>
    <w:rsid w:val="00E6040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">
    <w:name w:val="Сетка таблицы36"/>
    <w:basedOn w:val="a1"/>
    <w:next w:val="ae"/>
    <w:uiPriority w:val="59"/>
    <w:rsid w:val="00944E19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5">
    <w:name w:val="font5"/>
    <w:basedOn w:val="a"/>
    <w:rsid w:val="00DD013E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</w:rPr>
  </w:style>
  <w:style w:type="paragraph" w:styleId="af0">
    <w:name w:val="caption"/>
    <w:basedOn w:val="a"/>
    <w:next w:val="a"/>
    <w:uiPriority w:val="35"/>
    <w:unhideWhenUsed/>
    <w:qFormat/>
    <w:rsid w:val="00871E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1">
    <w:name w:val="TOC Heading"/>
    <w:basedOn w:val="1"/>
    <w:next w:val="a"/>
    <w:link w:val="af2"/>
    <w:uiPriority w:val="39"/>
    <w:unhideWhenUsed/>
    <w:qFormat/>
    <w:rsid w:val="00BA41DF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a">
    <w:name w:val="toc 1"/>
    <w:basedOn w:val="a"/>
    <w:next w:val="a"/>
    <w:autoRedefine/>
    <w:uiPriority w:val="39"/>
    <w:unhideWhenUsed/>
    <w:rsid w:val="004738AC"/>
    <w:pPr>
      <w:tabs>
        <w:tab w:val="right" w:leader="dot" w:pos="9911"/>
      </w:tabs>
      <w:spacing w:after="100"/>
    </w:pPr>
  </w:style>
  <w:style w:type="paragraph" w:styleId="2a">
    <w:name w:val="toc 2"/>
    <w:basedOn w:val="a"/>
    <w:next w:val="a"/>
    <w:autoRedefine/>
    <w:uiPriority w:val="39"/>
    <w:unhideWhenUsed/>
    <w:rsid w:val="00F82206"/>
    <w:pPr>
      <w:tabs>
        <w:tab w:val="left" w:pos="567"/>
        <w:tab w:val="right" w:leader="dot" w:pos="9911"/>
      </w:tabs>
      <w:spacing w:after="100"/>
      <w:ind w:left="220"/>
    </w:pPr>
  </w:style>
  <w:style w:type="paragraph" w:styleId="37">
    <w:name w:val="toc 3"/>
    <w:basedOn w:val="a"/>
    <w:next w:val="a"/>
    <w:autoRedefine/>
    <w:uiPriority w:val="39"/>
    <w:unhideWhenUsed/>
    <w:rsid w:val="00BA41DF"/>
    <w:pPr>
      <w:spacing w:after="100"/>
      <w:ind w:left="440"/>
    </w:pPr>
  </w:style>
  <w:style w:type="paragraph" w:styleId="af3">
    <w:name w:val="table of figures"/>
    <w:aliases w:val="Перечень таблиц"/>
    <w:basedOn w:val="a"/>
    <w:next w:val="a"/>
    <w:uiPriority w:val="99"/>
    <w:unhideWhenUsed/>
    <w:rsid w:val="00BA41DF"/>
    <w:pPr>
      <w:spacing w:after="0"/>
    </w:pPr>
  </w:style>
  <w:style w:type="character" w:customStyle="1" w:styleId="20">
    <w:name w:val="Заголовок 2 Знак"/>
    <w:basedOn w:val="a0"/>
    <w:link w:val="2"/>
    <w:uiPriority w:val="9"/>
    <w:rsid w:val="001A6E8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410">
    <w:name w:val="Заголовок 41"/>
    <w:basedOn w:val="a"/>
    <w:next w:val="a"/>
    <w:uiPriority w:val="9"/>
    <w:semiHidden/>
    <w:unhideWhenUsed/>
    <w:qFormat/>
    <w:rsid w:val="001A6E82"/>
    <w:pPr>
      <w:spacing w:before="200" w:after="0"/>
      <w:outlineLvl w:val="3"/>
    </w:pPr>
    <w:rPr>
      <w:rFonts w:ascii="Arial Black" w:eastAsia="Times New Roman" w:hAnsi="Arial Black" w:cs="Times New Roman"/>
      <w:b/>
      <w:bCs/>
      <w:i/>
      <w:iCs/>
    </w:rPr>
  </w:style>
  <w:style w:type="paragraph" w:customStyle="1" w:styleId="510">
    <w:name w:val="Заголовок 51"/>
    <w:basedOn w:val="a"/>
    <w:next w:val="a"/>
    <w:uiPriority w:val="9"/>
    <w:semiHidden/>
    <w:unhideWhenUsed/>
    <w:qFormat/>
    <w:rsid w:val="001A6E82"/>
    <w:pPr>
      <w:spacing w:before="200" w:after="0"/>
      <w:outlineLvl w:val="4"/>
    </w:pPr>
    <w:rPr>
      <w:rFonts w:ascii="Arial Black" w:eastAsia="Times New Roman" w:hAnsi="Arial Black" w:cs="Times New Roman"/>
      <w:b/>
      <w:bCs/>
      <w:color w:val="7F7F7F"/>
    </w:rPr>
  </w:style>
  <w:style w:type="paragraph" w:customStyle="1" w:styleId="610">
    <w:name w:val="Заголовок 61"/>
    <w:basedOn w:val="a"/>
    <w:next w:val="a"/>
    <w:uiPriority w:val="9"/>
    <w:semiHidden/>
    <w:unhideWhenUsed/>
    <w:qFormat/>
    <w:rsid w:val="001A6E82"/>
    <w:pPr>
      <w:spacing w:after="0" w:line="271" w:lineRule="auto"/>
      <w:outlineLvl w:val="5"/>
    </w:pPr>
    <w:rPr>
      <w:rFonts w:ascii="Arial Black" w:eastAsia="Times New Roman" w:hAnsi="Arial Black" w:cs="Times New Roman"/>
      <w:b/>
      <w:bCs/>
      <w:i/>
      <w:iCs/>
      <w:color w:val="7F7F7F"/>
    </w:rPr>
  </w:style>
  <w:style w:type="paragraph" w:customStyle="1" w:styleId="710">
    <w:name w:val="Заголовок 71"/>
    <w:basedOn w:val="a"/>
    <w:next w:val="a"/>
    <w:uiPriority w:val="9"/>
    <w:semiHidden/>
    <w:unhideWhenUsed/>
    <w:qFormat/>
    <w:rsid w:val="001A6E82"/>
    <w:pPr>
      <w:spacing w:after="0"/>
      <w:outlineLvl w:val="6"/>
    </w:pPr>
    <w:rPr>
      <w:rFonts w:ascii="Arial Black" w:eastAsia="Times New Roman" w:hAnsi="Arial Black" w:cs="Times New Roman"/>
      <w:i/>
      <w:iCs/>
    </w:rPr>
  </w:style>
  <w:style w:type="paragraph" w:customStyle="1" w:styleId="810">
    <w:name w:val="Заголовок 81"/>
    <w:basedOn w:val="a"/>
    <w:next w:val="a"/>
    <w:uiPriority w:val="9"/>
    <w:semiHidden/>
    <w:unhideWhenUsed/>
    <w:qFormat/>
    <w:rsid w:val="001A6E82"/>
    <w:pPr>
      <w:spacing w:after="0"/>
      <w:outlineLvl w:val="7"/>
    </w:pPr>
    <w:rPr>
      <w:rFonts w:ascii="Arial Black" w:eastAsia="Times New Roman" w:hAnsi="Arial Black" w:cs="Times New Roman"/>
      <w:sz w:val="20"/>
      <w:szCs w:val="20"/>
    </w:rPr>
  </w:style>
  <w:style w:type="paragraph" w:customStyle="1" w:styleId="910">
    <w:name w:val="Заголовок 91"/>
    <w:basedOn w:val="a"/>
    <w:next w:val="a"/>
    <w:uiPriority w:val="9"/>
    <w:semiHidden/>
    <w:unhideWhenUsed/>
    <w:qFormat/>
    <w:rsid w:val="001A6E82"/>
    <w:pPr>
      <w:spacing w:after="0"/>
      <w:outlineLvl w:val="8"/>
    </w:pPr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numbering" w:customStyle="1" w:styleId="1b">
    <w:name w:val="Нет списка1"/>
    <w:next w:val="a2"/>
    <w:uiPriority w:val="99"/>
    <w:semiHidden/>
    <w:unhideWhenUsed/>
    <w:rsid w:val="001A6E82"/>
  </w:style>
  <w:style w:type="table" w:customStyle="1" w:styleId="2100">
    <w:name w:val="Сетка таблицы210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0">
    <w:name w:val="Сетка таблицы37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0">
    <w:name w:val="Сетка таблицы110"/>
    <w:basedOn w:val="a1"/>
    <w:next w:val="ae"/>
    <w:uiPriority w:val="59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8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">
    <w:name w:val="Сетка таблицы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">
    <w:name w:val="Сетка таблицы1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Сетка таблицы1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">
    <w:name w:val="Сетка таблицы1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Сетка таблицы2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">
    <w:name w:val="Сетка таблицы2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">
    <w:name w:val="Сетка таблицы2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">
    <w:name w:val="Сетка таблицы2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">
    <w:name w:val="Сетка таблицы3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1"/>
    <w:basedOn w:val="a1"/>
    <w:next w:val="ae"/>
    <w:uiPriority w:val="59"/>
    <w:rsid w:val="001A6E82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Сетка таблицы3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Сетка таблицы3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">
    <w:name w:val="Сетка таблицы3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No Spacing"/>
    <w:basedOn w:val="a"/>
    <w:uiPriority w:val="1"/>
    <w:qFormat/>
    <w:rsid w:val="001A6E82"/>
    <w:pPr>
      <w:spacing w:after="0" w:line="240" w:lineRule="auto"/>
    </w:pPr>
  </w:style>
  <w:style w:type="character" w:customStyle="1" w:styleId="40">
    <w:name w:val="Заголовок 4 Знак"/>
    <w:basedOn w:val="a0"/>
    <w:link w:val="4"/>
    <w:uiPriority w:val="9"/>
    <w:semiHidden/>
    <w:rsid w:val="001A6E82"/>
    <w:rPr>
      <w:rFonts w:ascii="Arial Black" w:eastAsia="Times New Roman" w:hAnsi="Arial Black" w:cs="Times New Roman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1A6E82"/>
    <w:rPr>
      <w:rFonts w:ascii="Arial Black" w:eastAsia="Times New Roman" w:hAnsi="Arial Black" w:cs="Times New Roman"/>
      <w:b/>
      <w:bCs/>
      <w:color w:val="7F7F7F"/>
    </w:rPr>
  </w:style>
  <w:style w:type="character" w:customStyle="1" w:styleId="60">
    <w:name w:val="Заголовок 6 Знак"/>
    <w:basedOn w:val="a0"/>
    <w:link w:val="6"/>
    <w:uiPriority w:val="9"/>
    <w:semiHidden/>
    <w:rsid w:val="001A6E82"/>
    <w:rPr>
      <w:rFonts w:ascii="Arial Black" w:eastAsia="Times New Roman" w:hAnsi="Arial Black" w:cs="Times New Roman"/>
      <w:b/>
      <w:bCs/>
      <w:i/>
      <w:iCs/>
      <w:color w:val="7F7F7F"/>
    </w:rPr>
  </w:style>
  <w:style w:type="character" w:customStyle="1" w:styleId="70">
    <w:name w:val="Заголовок 7 Знак"/>
    <w:basedOn w:val="a0"/>
    <w:link w:val="7"/>
    <w:uiPriority w:val="9"/>
    <w:semiHidden/>
    <w:rsid w:val="001A6E82"/>
    <w:rPr>
      <w:rFonts w:ascii="Arial Black" w:eastAsia="Times New Roman" w:hAnsi="Arial Black" w:cs="Times New Roman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1A6E82"/>
    <w:rPr>
      <w:rFonts w:ascii="Arial Black" w:eastAsia="Times New Roman" w:hAnsi="Arial Black" w:cs="Times New Roman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1A6E82"/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paragraph" w:customStyle="1" w:styleId="1c">
    <w:name w:val="Название1"/>
    <w:basedOn w:val="a"/>
    <w:next w:val="a"/>
    <w:uiPriority w:val="10"/>
    <w:qFormat/>
    <w:rsid w:val="001A6E82"/>
    <w:pPr>
      <w:pBdr>
        <w:bottom w:val="single" w:sz="4" w:space="1" w:color="auto"/>
      </w:pBdr>
      <w:spacing w:after="120" w:line="240" w:lineRule="auto"/>
      <w:contextualSpacing/>
    </w:pPr>
    <w:rPr>
      <w:rFonts w:ascii="Arial Black" w:eastAsia="Times New Roman" w:hAnsi="Arial Black" w:cs="Times New Roman"/>
      <w:spacing w:val="5"/>
      <w:sz w:val="52"/>
      <w:szCs w:val="52"/>
    </w:rPr>
  </w:style>
  <w:style w:type="character" w:customStyle="1" w:styleId="af5">
    <w:name w:val="Заголовок Знак"/>
    <w:basedOn w:val="a0"/>
    <w:link w:val="af6"/>
    <w:uiPriority w:val="10"/>
    <w:rsid w:val="001A6E82"/>
    <w:rPr>
      <w:rFonts w:ascii="Arial Black" w:eastAsia="Times New Roman" w:hAnsi="Arial Black" w:cs="Times New Roman"/>
      <w:spacing w:val="5"/>
      <w:sz w:val="52"/>
      <w:szCs w:val="52"/>
    </w:rPr>
  </w:style>
  <w:style w:type="paragraph" w:customStyle="1" w:styleId="1d">
    <w:name w:val="Подзаголовок1"/>
    <w:basedOn w:val="a"/>
    <w:next w:val="a"/>
    <w:uiPriority w:val="11"/>
    <w:qFormat/>
    <w:rsid w:val="001A6E82"/>
    <w:pPr>
      <w:spacing w:after="600"/>
    </w:pPr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customStyle="1" w:styleId="af7">
    <w:name w:val="Подзаголовок Знак"/>
    <w:basedOn w:val="a0"/>
    <w:link w:val="af8"/>
    <w:uiPriority w:val="11"/>
    <w:rsid w:val="001A6E82"/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styleId="af9">
    <w:name w:val="Emphasis"/>
    <w:uiPriority w:val="20"/>
    <w:qFormat/>
    <w:rsid w:val="001A6E82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2b">
    <w:name w:val="Quote"/>
    <w:basedOn w:val="a"/>
    <w:next w:val="a"/>
    <w:link w:val="2c"/>
    <w:uiPriority w:val="29"/>
    <w:qFormat/>
    <w:rsid w:val="001A6E82"/>
    <w:pPr>
      <w:spacing w:before="200" w:after="0"/>
      <w:ind w:left="360" w:right="360"/>
    </w:pPr>
    <w:rPr>
      <w:i/>
      <w:iCs/>
    </w:rPr>
  </w:style>
  <w:style w:type="character" w:customStyle="1" w:styleId="2c">
    <w:name w:val="Цитата 2 Знак"/>
    <w:basedOn w:val="a0"/>
    <w:link w:val="2b"/>
    <w:uiPriority w:val="29"/>
    <w:rsid w:val="001A6E82"/>
    <w:rPr>
      <w:i/>
      <w:iCs/>
    </w:rPr>
  </w:style>
  <w:style w:type="paragraph" w:styleId="afa">
    <w:name w:val="Intense Quote"/>
    <w:basedOn w:val="a"/>
    <w:next w:val="a"/>
    <w:link w:val="afb"/>
    <w:uiPriority w:val="30"/>
    <w:qFormat/>
    <w:rsid w:val="001A6E82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fb">
    <w:name w:val="Выделенная цитата Знак"/>
    <w:basedOn w:val="a0"/>
    <w:link w:val="afa"/>
    <w:uiPriority w:val="30"/>
    <w:rsid w:val="001A6E82"/>
    <w:rPr>
      <w:b/>
      <w:bCs/>
      <w:i/>
      <w:iCs/>
    </w:rPr>
  </w:style>
  <w:style w:type="character" w:styleId="afc">
    <w:name w:val="Subtle Emphasis"/>
    <w:uiPriority w:val="19"/>
    <w:qFormat/>
    <w:rsid w:val="001A6E82"/>
    <w:rPr>
      <w:i/>
      <w:iCs/>
    </w:rPr>
  </w:style>
  <w:style w:type="character" w:styleId="afd">
    <w:name w:val="Intense Emphasis"/>
    <w:uiPriority w:val="21"/>
    <w:qFormat/>
    <w:rsid w:val="001A6E82"/>
    <w:rPr>
      <w:b/>
      <w:bCs/>
    </w:rPr>
  </w:style>
  <w:style w:type="character" w:styleId="afe">
    <w:name w:val="Subtle Reference"/>
    <w:uiPriority w:val="31"/>
    <w:qFormat/>
    <w:rsid w:val="001A6E82"/>
    <w:rPr>
      <w:smallCaps/>
    </w:rPr>
  </w:style>
  <w:style w:type="character" w:styleId="aff">
    <w:name w:val="Intense Reference"/>
    <w:uiPriority w:val="32"/>
    <w:qFormat/>
    <w:rsid w:val="001A6E82"/>
    <w:rPr>
      <w:smallCaps/>
      <w:spacing w:val="5"/>
      <w:u w:val="single"/>
    </w:rPr>
  </w:style>
  <w:style w:type="character" w:styleId="aff0">
    <w:name w:val="Book Title"/>
    <w:uiPriority w:val="33"/>
    <w:qFormat/>
    <w:rsid w:val="001A6E82"/>
    <w:rPr>
      <w:i/>
      <w:iCs/>
      <w:smallCaps/>
      <w:spacing w:val="5"/>
    </w:rPr>
  </w:style>
  <w:style w:type="paragraph" w:customStyle="1" w:styleId="1e">
    <w:name w:val="МОЙ Стиль 1"/>
    <w:basedOn w:val="af1"/>
    <w:link w:val="1f"/>
    <w:rsid w:val="001A6E82"/>
    <w:pPr>
      <w:keepNext w:val="0"/>
      <w:keepLines w:val="0"/>
      <w:spacing w:after="240" w:line="240" w:lineRule="auto"/>
      <w:contextualSpacing/>
      <w:jc w:val="center"/>
    </w:pPr>
    <w:rPr>
      <w:rFonts w:ascii="Times New Roman" w:hAnsi="Times New Roman"/>
      <w:kern w:val="36"/>
    </w:rPr>
  </w:style>
  <w:style w:type="character" w:customStyle="1" w:styleId="af2">
    <w:name w:val="Заголовок оглавления Знак"/>
    <w:basedOn w:val="10"/>
    <w:link w:val="af1"/>
    <w:uiPriority w:val="39"/>
    <w:rsid w:val="001A6E82"/>
    <w:rPr>
      <w:rFonts w:asciiTheme="majorHAnsi" w:eastAsiaTheme="majorEastAsia" w:hAnsiTheme="majorHAnsi" w:cstheme="majorBidi"/>
      <w:b/>
      <w:bCs/>
      <w:color w:val="365F91" w:themeColor="accent1" w:themeShade="BF"/>
      <w:kern w:val="36"/>
      <w:sz w:val="28"/>
      <w:szCs w:val="28"/>
    </w:rPr>
  </w:style>
  <w:style w:type="character" w:customStyle="1" w:styleId="1f">
    <w:name w:val="МОЙ Стиль 1 Знак"/>
    <w:basedOn w:val="af2"/>
    <w:link w:val="1e"/>
    <w:rsid w:val="001A6E82"/>
    <w:rPr>
      <w:rFonts w:ascii="Times New Roman" w:eastAsiaTheme="majorEastAsia" w:hAnsi="Times New Roman" w:cstheme="majorBidi"/>
      <w:b/>
      <w:bCs/>
      <w:color w:val="365F91" w:themeColor="accent1" w:themeShade="BF"/>
      <w:kern w:val="36"/>
      <w:sz w:val="28"/>
      <w:szCs w:val="28"/>
    </w:rPr>
  </w:style>
  <w:style w:type="paragraph" w:customStyle="1" w:styleId="1f0">
    <w:name w:val="МОЙ СТИЛЬ №1"/>
    <w:basedOn w:val="1e"/>
    <w:link w:val="1f1"/>
    <w:qFormat/>
    <w:rsid w:val="001A6E82"/>
    <w:pPr>
      <w:spacing w:before="0"/>
    </w:pPr>
  </w:style>
  <w:style w:type="character" w:customStyle="1" w:styleId="1f1">
    <w:name w:val="МОЙ СТИЛЬ №1 Знак"/>
    <w:basedOn w:val="1f"/>
    <w:link w:val="1f0"/>
    <w:rsid w:val="001A6E82"/>
    <w:rPr>
      <w:rFonts w:ascii="Times New Roman" w:eastAsiaTheme="majorEastAsia" w:hAnsi="Times New Roman" w:cstheme="majorBidi"/>
      <w:b/>
      <w:bCs/>
      <w:color w:val="365F91" w:themeColor="accent1" w:themeShade="BF"/>
      <w:kern w:val="36"/>
      <w:sz w:val="28"/>
      <w:szCs w:val="28"/>
    </w:rPr>
  </w:style>
  <w:style w:type="paragraph" w:styleId="aff1">
    <w:name w:val="table of authorities"/>
    <w:basedOn w:val="a"/>
    <w:next w:val="a"/>
    <w:uiPriority w:val="99"/>
    <w:semiHidden/>
    <w:unhideWhenUsed/>
    <w:rsid w:val="001A6E82"/>
    <w:pPr>
      <w:spacing w:after="0"/>
      <w:ind w:left="220" w:hanging="220"/>
    </w:pPr>
  </w:style>
  <w:style w:type="paragraph" w:customStyle="1" w:styleId="2d">
    <w:name w:val="МОЙ СТИЛЬ 2"/>
    <w:basedOn w:val="a"/>
    <w:link w:val="2e"/>
    <w:qFormat/>
    <w:rsid w:val="001A6E82"/>
    <w:pPr>
      <w:widowControl w:val="0"/>
      <w:adjustRightInd w:val="0"/>
      <w:spacing w:after="120"/>
      <w:ind w:firstLine="567"/>
      <w:jc w:val="center"/>
      <w:textAlignment w:val="baseline"/>
    </w:pPr>
    <w:rPr>
      <w:rFonts w:ascii="Times New Roman" w:eastAsia="Microsoft YaHei" w:hAnsi="Times New Roman" w:cs="Times New Roman"/>
      <w:spacing w:val="-5"/>
      <w:sz w:val="24"/>
      <w:szCs w:val="24"/>
      <w:lang w:eastAsia="en-US"/>
    </w:rPr>
  </w:style>
  <w:style w:type="character" w:customStyle="1" w:styleId="2e">
    <w:name w:val="МОЙ СТИЛЬ 2 Знак"/>
    <w:basedOn w:val="a0"/>
    <w:link w:val="2d"/>
    <w:rsid w:val="001A6E82"/>
    <w:rPr>
      <w:rFonts w:ascii="Times New Roman" w:eastAsia="Microsoft YaHei" w:hAnsi="Times New Roman" w:cs="Times New Roman"/>
      <w:spacing w:val="-5"/>
      <w:sz w:val="24"/>
      <w:szCs w:val="24"/>
      <w:lang w:eastAsia="en-US"/>
    </w:rPr>
  </w:style>
  <w:style w:type="numbering" w:customStyle="1" w:styleId="112">
    <w:name w:val="Нет списка11"/>
    <w:next w:val="a2"/>
    <w:uiPriority w:val="99"/>
    <w:semiHidden/>
    <w:unhideWhenUsed/>
    <w:rsid w:val="001A6E82"/>
  </w:style>
  <w:style w:type="table" w:customStyle="1" w:styleId="2101">
    <w:name w:val="Сетка таблицы2101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1">
    <w:name w:val="Сетка таблицы371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1"/>
    <w:basedOn w:val="a1"/>
    <w:next w:val="ae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Сетка таблицы37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2"/>
    <w:uiPriority w:val="99"/>
    <w:semiHidden/>
    <w:unhideWhenUsed/>
    <w:rsid w:val="001A6E82"/>
  </w:style>
  <w:style w:type="paragraph" w:customStyle="1" w:styleId="xl64">
    <w:name w:val="xl64"/>
    <w:basedOn w:val="a"/>
    <w:rsid w:val="001A6E8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3">
    <w:name w:val="xl63"/>
    <w:basedOn w:val="a"/>
    <w:rsid w:val="001A6E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4"/>
      <w:szCs w:val="14"/>
    </w:rPr>
  </w:style>
  <w:style w:type="table" w:customStyle="1" w:styleId="39">
    <w:name w:val="Сетка таблицы39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">
    <w:name w:val="Сетка таблицы52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f">
    <w:name w:val="Нет списка2"/>
    <w:next w:val="a2"/>
    <w:uiPriority w:val="99"/>
    <w:semiHidden/>
    <w:unhideWhenUsed/>
    <w:rsid w:val="001A6E82"/>
  </w:style>
  <w:style w:type="table" w:customStyle="1" w:styleId="212">
    <w:name w:val="Сетка таблицы212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0">
    <w:name w:val="Сетка таблицы40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">
    <w:name w:val="Сетка таблицы113"/>
    <w:basedOn w:val="a1"/>
    <w:next w:val="ae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0">
    <w:name w:val="Сетка таблицы310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Сетка таблицы53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114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1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">
    <w:name w:val="Сетка таблицы1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">
    <w:name w:val="Сетка таблицы1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3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">
    <w:name w:val="Сетка таблицы2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Сетка таблицы2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">
    <w:name w:val="Сетка таблицы2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">
    <w:name w:val="Сетка таблицы2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">
    <w:name w:val="Сетка таблицы2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">
    <w:name w:val="Сетка таблицы312"/>
    <w:basedOn w:val="a1"/>
    <w:next w:val="ae"/>
    <w:uiPriority w:val="59"/>
    <w:rsid w:val="001A6E82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Сетка таблицы3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">
    <w:name w:val="Сетка таблицы3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Сетка таблицы3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Сетка таблицы3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">
    <w:name w:val="Сетка таблицы3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Сетка таблицы3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1A6E82"/>
    <w:pPr>
      <w:widowControl w:val="0"/>
      <w:spacing w:after="0" w:line="240" w:lineRule="auto"/>
    </w:pPr>
    <w:rPr>
      <w:rFonts w:eastAsia="Calibri"/>
      <w:lang w:val="en-US" w:eastAsia="en-US"/>
    </w:rPr>
  </w:style>
  <w:style w:type="table" w:customStyle="1" w:styleId="TableNormal">
    <w:name w:val="Table Normal"/>
    <w:uiPriority w:val="2"/>
    <w:semiHidden/>
    <w:qFormat/>
    <w:rsid w:val="001A6E82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12">
    <w:name w:val="Заголовок 4 Знак1"/>
    <w:basedOn w:val="a0"/>
    <w:uiPriority w:val="9"/>
    <w:semiHidden/>
    <w:rsid w:val="001A6E8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12">
    <w:name w:val="Заголовок 5 Знак1"/>
    <w:basedOn w:val="a0"/>
    <w:uiPriority w:val="9"/>
    <w:semiHidden/>
    <w:rsid w:val="001A6E8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12">
    <w:name w:val="Заголовок 6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12">
    <w:name w:val="Заголовок 7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2">
    <w:name w:val="Заголовок 8 Знак1"/>
    <w:basedOn w:val="a0"/>
    <w:uiPriority w:val="9"/>
    <w:semiHidden/>
    <w:rsid w:val="001A6E8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2">
    <w:name w:val="Заголовок 9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6">
    <w:name w:val="Title"/>
    <w:basedOn w:val="a"/>
    <w:next w:val="a"/>
    <w:link w:val="af5"/>
    <w:uiPriority w:val="10"/>
    <w:qFormat/>
    <w:rsid w:val="001A6E8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Arial Black" w:eastAsia="Times New Roman" w:hAnsi="Arial Black" w:cs="Times New Roman"/>
      <w:spacing w:val="5"/>
      <w:sz w:val="52"/>
      <w:szCs w:val="52"/>
    </w:rPr>
  </w:style>
  <w:style w:type="character" w:customStyle="1" w:styleId="1f2">
    <w:name w:val="Название Знак1"/>
    <w:basedOn w:val="a0"/>
    <w:uiPriority w:val="10"/>
    <w:rsid w:val="001A6E8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8">
    <w:name w:val="Subtitle"/>
    <w:basedOn w:val="a"/>
    <w:next w:val="a"/>
    <w:link w:val="af7"/>
    <w:uiPriority w:val="11"/>
    <w:qFormat/>
    <w:rsid w:val="001A6E82"/>
    <w:pPr>
      <w:numPr>
        <w:ilvl w:val="1"/>
      </w:numPr>
    </w:pPr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customStyle="1" w:styleId="1f3">
    <w:name w:val="Подзаголовок Знак1"/>
    <w:basedOn w:val="a0"/>
    <w:uiPriority w:val="11"/>
    <w:rsid w:val="001A6E8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numbering" w:customStyle="1" w:styleId="3a">
    <w:name w:val="Нет списка3"/>
    <w:next w:val="a2"/>
    <w:uiPriority w:val="99"/>
    <w:semiHidden/>
    <w:unhideWhenUsed/>
    <w:rsid w:val="003E77D3"/>
  </w:style>
  <w:style w:type="table" w:customStyle="1" w:styleId="214">
    <w:name w:val="Сетка таблицы214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3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5">
    <w:name w:val="Сетка таблицы115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">
    <w:name w:val="Сетка таблицы31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">
    <w:name w:val="Сетка таблицы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">
    <w:name w:val="Сетка таблицы1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">
    <w:name w:val="Сетка таблицы116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">
    <w:name w:val="Сетка таблицы1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1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">
    <w:name w:val="Сетка таблицы1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">
    <w:name w:val="Сетка таблицы1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">
    <w:name w:val="Сетка таблицы2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">
    <w:name w:val="Сетка таблицы21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">
    <w:name w:val="Сетка таблицы2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">
    <w:name w:val="Сетка таблицы2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3">
    <w:name w:val="Сетка таблицы2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3">
    <w:name w:val="Сетка таблицы2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3">
    <w:name w:val="Сетка таблицы2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">
    <w:name w:val="Сетка таблицы2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3">
    <w:name w:val="Сетка таблицы3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">
    <w:name w:val="Сетка таблицы314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">
    <w:name w:val="Сетка таблицы3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">
    <w:name w:val="Сетка таблицы3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Сетка таблицы3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Сетка таблицы3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3">
    <w:name w:val="Сетка таблицы3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">
    <w:name w:val="Сетка таблицы1101"/>
    <w:basedOn w:val="a1"/>
    <w:uiPriority w:val="59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2"/>
    <w:uiPriority w:val="99"/>
    <w:semiHidden/>
    <w:unhideWhenUsed/>
    <w:rsid w:val="003E77D3"/>
  </w:style>
  <w:style w:type="table" w:customStyle="1" w:styleId="2102">
    <w:name w:val="Сетка таблицы2102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3">
    <w:name w:val="Сетка таблицы373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2">
    <w:name w:val="Сетка таблицы1112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Сетка таблицы38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Сетка таблицы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0">
    <w:name w:val="Сетка таблицы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0">
    <w:name w:val="Сетка таблицы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0">
    <w:name w:val="Сетка таблицы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0">
    <w:name w:val="Сетка таблицы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0">
    <w:name w:val="Сетка таблицы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Сетка таблицы1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">
    <w:name w:val="Сетка таблицы1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Сетка таблицы1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">
    <w:name w:val="Сетка таблицы1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Сетка таблицы1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Сетка таблицы2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Сетка таблицы2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">
    <w:name w:val="Сетка таблицы2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">
    <w:name w:val="Сетка таблицы2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Сетка таблицы2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Сетка таблицы2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">
    <w:name w:val="Сетка таблицы2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1">
    <w:name w:val="Сетка таблицы3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">
    <w:name w:val="Сетка таблицы3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Сетка таблицы3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">
    <w:name w:val="Сетка таблицы3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Сетка таблицы3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">
    <w:name w:val="Сетка таблицы3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2">
    <w:name w:val="Сетка таблицы3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2">
    <w:name w:val="Нет списка112"/>
    <w:next w:val="a2"/>
    <w:uiPriority w:val="99"/>
    <w:semiHidden/>
    <w:unhideWhenUsed/>
    <w:rsid w:val="003E77D3"/>
  </w:style>
  <w:style w:type="table" w:customStyle="1" w:styleId="391">
    <w:name w:val="Сетка таблицы39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1">
    <w:name w:val="Сетка таблицы52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6">
    <w:name w:val="Нет списка21"/>
    <w:next w:val="a2"/>
    <w:uiPriority w:val="99"/>
    <w:semiHidden/>
    <w:unhideWhenUsed/>
    <w:rsid w:val="003E77D3"/>
  </w:style>
  <w:style w:type="table" w:customStyle="1" w:styleId="2121">
    <w:name w:val="Сетка таблицы2121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1">
    <w:name w:val="Сетка таблицы40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1">
    <w:name w:val="Сетка таблицы1131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1">
    <w:name w:val="Сетка таблицы310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">
    <w:name w:val="Сетка таблицы53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">
    <w:name w:val="Сетка таблицы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">
    <w:name w:val="Сетка таблицы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Сетка таблицы114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1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Сетка таблицы1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Сетка таблицы1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">
    <w:name w:val="Сетка таблицы1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">
    <w:name w:val="Сетка таблицы1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">
    <w:name w:val="Сетка таблицы2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Сетка таблицы213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">
    <w:name w:val="Сетка таблицы2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">
    <w:name w:val="Сетка таблицы2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1">
    <w:name w:val="Сетка таблицы2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">
    <w:name w:val="Сетка таблицы2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">
    <w:name w:val="Сетка таблицы2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1">
    <w:name w:val="Сетка таблицы2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">
    <w:name w:val="Сетка таблицы3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">
    <w:name w:val="Сетка таблицы3121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1">
    <w:name w:val="Сетка таблицы3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1">
    <w:name w:val="Сетка таблицы3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">
    <w:name w:val="Сетка таблицы3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1">
    <w:name w:val="Сетка таблицы3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1">
    <w:name w:val="Сетка таблицы3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1">
    <w:name w:val="Сетка таблицы3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qFormat/>
    <w:rsid w:val="003E77D3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45">
    <w:name w:val="Нет списка4"/>
    <w:next w:val="a2"/>
    <w:uiPriority w:val="99"/>
    <w:semiHidden/>
    <w:unhideWhenUsed/>
    <w:rsid w:val="003E77D3"/>
  </w:style>
  <w:style w:type="table" w:customStyle="1" w:styleId="2160">
    <w:name w:val="Сетка таблицы216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50">
    <w:name w:val="Сетка таблицы45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7">
    <w:name w:val="Сетка таблицы117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">
    <w:name w:val="Сетка таблицы31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6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">
    <w:name w:val="Сетка таблицы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">
    <w:name w:val="Сетка таблицы118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">
    <w:name w:val="Сетка таблицы1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">
    <w:name w:val="Сетка таблицы1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">
    <w:name w:val="Сетка таблицы1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">
    <w:name w:val="Сетка таблицы1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">
    <w:name w:val="Сетка таблицы217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">
    <w:name w:val="Сетка таблицы2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">
    <w:name w:val="Сетка таблицы2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">
    <w:name w:val="Сетка таблицы2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">
    <w:name w:val="Сетка таблицы2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4">
    <w:name w:val="Сетка таблицы3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">
    <w:name w:val="Сетка таблицы316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4">
    <w:name w:val="Сетка таблицы3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4">
    <w:name w:val="Сетка таблицы3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2"/>
    <w:basedOn w:val="a1"/>
    <w:uiPriority w:val="59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0">
    <w:name w:val="Нет списка13"/>
    <w:next w:val="a2"/>
    <w:uiPriority w:val="99"/>
    <w:semiHidden/>
    <w:unhideWhenUsed/>
    <w:rsid w:val="003E77D3"/>
  </w:style>
  <w:style w:type="table" w:customStyle="1" w:styleId="2103">
    <w:name w:val="Сетка таблицы2103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4">
    <w:name w:val="Сетка таблицы374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3">
    <w:name w:val="Сетка таблицы1113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Сетка таблицы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0">
    <w:name w:val="Сетка таблицы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0">
    <w:name w:val="Сетка таблицы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0">
    <w:name w:val="Сетка таблицы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0">
    <w:name w:val="Сетка таблицы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0">
    <w:name w:val="Сетка таблицы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0">
    <w:name w:val="Сетка таблицы11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">
    <w:name w:val="Сетка таблицы1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">
    <w:name w:val="Сетка таблицы1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">
    <w:name w:val="Сетка таблицы1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">
    <w:name w:val="Сетка таблицы1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Сетка таблицы1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">
    <w:name w:val="Сетка таблицы2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">
    <w:name w:val="Сетка таблицы2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Сетка таблицы2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Сетка таблицы2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2">
    <w:name w:val="Сетка таблицы2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Сетка таблицы2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2">
    <w:name w:val="Сетка таблицы2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2">
    <w:name w:val="Сетка таблицы2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2">
    <w:name w:val="Сетка таблицы3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">
    <w:name w:val="Сетка таблицы3112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2">
    <w:name w:val="Сетка таблицы3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2">
    <w:name w:val="Сетка таблицы3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2">
    <w:name w:val="Сетка таблицы3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2">
    <w:name w:val="Сетка таблицы3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2">
    <w:name w:val="Сетка таблицы3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3">
    <w:name w:val="Сетка таблицы371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">
    <w:name w:val="Нет списка113"/>
    <w:next w:val="a2"/>
    <w:uiPriority w:val="99"/>
    <w:semiHidden/>
    <w:unhideWhenUsed/>
    <w:rsid w:val="003E77D3"/>
  </w:style>
  <w:style w:type="table" w:customStyle="1" w:styleId="392">
    <w:name w:val="Сетка таблицы39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2">
    <w:name w:val="Сетка таблицы52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0">
    <w:name w:val="Нет списка22"/>
    <w:next w:val="a2"/>
    <w:uiPriority w:val="99"/>
    <w:semiHidden/>
    <w:unhideWhenUsed/>
    <w:rsid w:val="003E77D3"/>
  </w:style>
  <w:style w:type="table" w:customStyle="1" w:styleId="2122">
    <w:name w:val="Сетка таблицы2122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2">
    <w:name w:val="Сетка таблицы40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2">
    <w:name w:val="Сетка таблицы1132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2">
    <w:name w:val="Сетка таблицы310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Сетка таблицы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2">
    <w:name w:val="Сетка таблицы53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2">
    <w:name w:val="Сетка таблицы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Сетка таблицы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Сетка таблицы1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">
    <w:name w:val="Сетка таблицы114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">
    <w:name w:val="Сетка таблицы1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">
    <w:name w:val="Сетка таблицы1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Сетка таблицы1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Сетка таблицы1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">
    <w:name w:val="Сетка таблицы1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2">
    <w:name w:val="Сетка таблицы1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2">
    <w:name w:val="Сетка таблицы2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Сетка таблицы213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2">
    <w:name w:val="Сетка таблицы2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2">
    <w:name w:val="Сетка таблицы2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2">
    <w:name w:val="Сетка таблицы2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2">
    <w:name w:val="Сетка таблицы2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2">
    <w:name w:val="Сетка таблицы2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2">
    <w:name w:val="Сетка таблицы2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2">
    <w:name w:val="Сетка таблицы2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2">
    <w:name w:val="Сетка таблицы2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2">
    <w:name w:val="Сетка таблицы3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Сетка таблицы3122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2">
    <w:name w:val="Сетка таблицы3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2">
    <w:name w:val="Сетка таблицы3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2">
    <w:name w:val="Сетка таблицы3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2">
    <w:name w:val="Сетка таблицы3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2">
    <w:name w:val="Сетка таблицы3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2">
    <w:name w:val="Сетка таблицы3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2">
    <w:name w:val="Table Normal2"/>
    <w:uiPriority w:val="2"/>
    <w:semiHidden/>
    <w:qFormat/>
    <w:rsid w:val="003E77D3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E33A0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F13990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2">
    <w:name w:val="Body Text"/>
    <w:basedOn w:val="a"/>
    <w:link w:val="aff3"/>
    <w:uiPriority w:val="99"/>
    <w:semiHidden/>
    <w:unhideWhenUsed/>
    <w:rsid w:val="00BE7981"/>
    <w:pPr>
      <w:spacing w:after="120"/>
    </w:pPr>
  </w:style>
  <w:style w:type="character" w:customStyle="1" w:styleId="aff3">
    <w:name w:val="Основной текст Знак"/>
    <w:basedOn w:val="a0"/>
    <w:link w:val="aff2"/>
    <w:uiPriority w:val="99"/>
    <w:semiHidden/>
    <w:rsid w:val="00BE7981"/>
  </w:style>
  <w:style w:type="table" w:customStyle="1" w:styleId="47">
    <w:name w:val="Сетка таблицы47"/>
    <w:basedOn w:val="a1"/>
    <w:next w:val="ae"/>
    <w:uiPriority w:val="59"/>
    <w:rsid w:val="00095B1F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">
    <w:name w:val="Сетка таблицы48"/>
    <w:basedOn w:val="a1"/>
    <w:next w:val="ae"/>
    <w:uiPriority w:val="59"/>
    <w:rsid w:val="00D9072E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font6">
    <w:name w:val="font6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u w:val="single"/>
    </w:rPr>
  </w:style>
  <w:style w:type="paragraph" w:customStyle="1" w:styleId="font8">
    <w:name w:val="font8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</w:rPr>
  </w:style>
  <w:style w:type="paragraph" w:customStyle="1" w:styleId="font9">
    <w:name w:val="font9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</w:rPr>
  </w:style>
  <w:style w:type="paragraph" w:customStyle="1" w:styleId="font10">
    <w:name w:val="font10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paragraph" w:customStyle="1" w:styleId="font11">
    <w:name w:val="font11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</w:rPr>
  </w:style>
  <w:style w:type="paragraph" w:customStyle="1" w:styleId="font12">
    <w:name w:val="font12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13">
    <w:name w:val="font13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font14">
    <w:name w:val="font14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font15">
    <w:name w:val="font15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numbering" w:customStyle="1" w:styleId="56">
    <w:name w:val="Нет списка5"/>
    <w:next w:val="a2"/>
    <w:uiPriority w:val="99"/>
    <w:semiHidden/>
    <w:unhideWhenUsed/>
    <w:rsid w:val="00176BCB"/>
  </w:style>
  <w:style w:type="numbering" w:customStyle="1" w:styleId="65">
    <w:name w:val="Нет списка6"/>
    <w:next w:val="a2"/>
    <w:uiPriority w:val="99"/>
    <w:semiHidden/>
    <w:unhideWhenUsed/>
    <w:rsid w:val="005174A2"/>
  </w:style>
  <w:style w:type="numbering" w:customStyle="1" w:styleId="75">
    <w:name w:val="Нет списка7"/>
    <w:next w:val="a2"/>
    <w:semiHidden/>
    <w:rsid w:val="00897EE6"/>
  </w:style>
  <w:style w:type="paragraph" w:customStyle="1" w:styleId="consnormal">
    <w:name w:val="consnormal"/>
    <w:basedOn w:val="a"/>
    <w:rsid w:val="00897EE6"/>
    <w:pPr>
      <w:autoSpaceDE w:val="0"/>
      <w:autoSpaceDN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</w:rPr>
  </w:style>
  <w:style w:type="paragraph" w:customStyle="1" w:styleId="consnonformat">
    <w:name w:val="consnonformat"/>
    <w:basedOn w:val="a"/>
    <w:rsid w:val="00897EE6"/>
    <w:pPr>
      <w:autoSpaceDE w:val="0"/>
      <w:autoSpaceDN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cell">
    <w:name w:val="conscell"/>
    <w:basedOn w:val="a"/>
    <w:rsid w:val="00897EE6"/>
    <w:pPr>
      <w:autoSpaceDE w:val="0"/>
      <w:autoSpaceDN w:val="0"/>
      <w:spacing w:after="0" w:line="240" w:lineRule="auto"/>
      <w:ind w:right="19772"/>
    </w:pPr>
    <w:rPr>
      <w:rFonts w:ascii="Arial" w:eastAsia="Times New Roman" w:hAnsi="Arial" w:cs="Arial"/>
      <w:sz w:val="20"/>
      <w:szCs w:val="20"/>
    </w:rPr>
  </w:style>
  <w:style w:type="paragraph" w:styleId="aff4">
    <w:name w:val="Body Text Indent"/>
    <w:basedOn w:val="a"/>
    <w:link w:val="aff5"/>
    <w:uiPriority w:val="99"/>
    <w:semiHidden/>
    <w:unhideWhenUsed/>
    <w:rsid w:val="00FC0AB2"/>
    <w:pPr>
      <w:spacing w:after="120"/>
      <w:ind w:left="283"/>
    </w:pPr>
  </w:style>
  <w:style w:type="character" w:customStyle="1" w:styleId="aff5">
    <w:name w:val="Основной текст с отступом Знак"/>
    <w:basedOn w:val="a0"/>
    <w:link w:val="aff4"/>
    <w:uiPriority w:val="99"/>
    <w:semiHidden/>
    <w:rsid w:val="00FC0AB2"/>
  </w:style>
  <w:style w:type="paragraph" w:styleId="2f0">
    <w:name w:val="Body Text Indent 2"/>
    <w:basedOn w:val="a"/>
    <w:link w:val="2f1"/>
    <w:uiPriority w:val="99"/>
    <w:semiHidden/>
    <w:unhideWhenUsed/>
    <w:rsid w:val="00FC0AB2"/>
    <w:pPr>
      <w:spacing w:after="120" w:line="480" w:lineRule="auto"/>
      <w:ind w:left="283"/>
    </w:pPr>
  </w:style>
  <w:style w:type="character" w:customStyle="1" w:styleId="2f1">
    <w:name w:val="Основной текст с отступом 2 Знак"/>
    <w:basedOn w:val="a0"/>
    <w:link w:val="2f0"/>
    <w:uiPriority w:val="99"/>
    <w:semiHidden/>
    <w:rsid w:val="00FC0AB2"/>
  </w:style>
  <w:style w:type="paragraph" w:customStyle="1" w:styleId="msonormal0">
    <w:name w:val="msonormal"/>
    <w:basedOn w:val="a"/>
    <w:rsid w:val="00415F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85">
    <w:name w:val="Нет списка8"/>
    <w:next w:val="a2"/>
    <w:uiPriority w:val="99"/>
    <w:semiHidden/>
    <w:unhideWhenUsed/>
    <w:rsid w:val="009936ED"/>
  </w:style>
  <w:style w:type="table" w:customStyle="1" w:styleId="49">
    <w:name w:val="Сетка таблицы49"/>
    <w:basedOn w:val="a1"/>
    <w:next w:val="ae"/>
    <w:rsid w:val="000B59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6">
    <w:name w:val="footnote text"/>
    <w:basedOn w:val="a"/>
    <w:link w:val="aff7"/>
    <w:uiPriority w:val="99"/>
    <w:semiHidden/>
    <w:unhideWhenUsed/>
    <w:rsid w:val="008B4B17"/>
    <w:pPr>
      <w:spacing w:after="0" w:line="240" w:lineRule="auto"/>
    </w:pPr>
    <w:rPr>
      <w:sz w:val="20"/>
      <w:szCs w:val="20"/>
    </w:rPr>
  </w:style>
  <w:style w:type="character" w:customStyle="1" w:styleId="aff7">
    <w:name w:val="Текст сноски Знак"/>
    <w:basedOn w:val="a0"/>
    <w:link w:val="aff6"/>
    <w:uiPriority w:val="99"/>
    <w:semiHidden/>
    <w:rsid w:val="008B4B17"/>
    <w:rPr>
      <w:sz w:val="20"/>
      <w:szCs w:val="20"/>
    </w:rPr>
  </w:style>
  <w:style w:type="character" w:styleId="aff8">
    <w:name w:val="footnote reference"/>
    <w:basedOn w:val="a0"/>
    <w:uiPriority w:val="99"/>
    <w:semiHidden/>
    <w:unhideWhenUsed/>
    <w:rsid w:val="008B4B1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67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1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5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06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9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3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1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2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0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6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3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6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2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0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1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1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7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7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2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0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9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36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7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2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8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5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96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8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1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7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2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5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53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34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3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4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67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17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936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080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5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4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7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6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0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7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1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0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4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7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5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7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3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3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2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6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3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0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9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8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26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9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9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52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5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36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4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7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1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3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9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7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0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8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3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9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9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2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4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4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0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4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8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8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7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4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7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4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5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0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8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55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4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3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9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8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4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3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6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5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0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0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8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6.jpe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" Type="http://schemas.openxmlformats.org/officeDocument/2006/relationships/header" Target="header1.xml"/><Relationship Id="rId51" Type="http://schemas.openxmlformats.org/officeDocument/2006/relationships/image" Target="media/image42.jpeg"/><Relationship Id="rId72" Type="http://schemas.openxmlformats.org/officeDocument/2006/relationships/image" Target="media/image62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png"/><Relationship Id="rId67" Type="http://schemas.openxmlformats.org/officeDocument/2006/relationships/image" Target="media/image57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microsoft.com/office/2007/relationships/hdphoto" Target="media/hdphoto1.wdp"/><Relationship Id="rId65" Type="http://schemas.openxmlformats.org/officeDocument/2006/relationships/image" Target="media/image55.jpe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71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DFD0B4-18BC-4F3F-9DA4-3E41B75470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479</TotalTime>
  <Pages>66</Pages>
  <Words>2003</Words>
  <Characters>11423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Виктор Гилязов</cp:lastModifiedBy>
  <cp:revision>22</cp:revision>
  <cp:lastPrinted>2023-07-07T15:05:00Z</cp:lastPrinted>
  <dcterms:created xsi:type="dcterms:W3CDTF">2022-05-12T17:24:00Z</dcterms:created>
  <dcterms:modified xsi:type="dcterms:W3CDTF">2024-05-17T09:32:00Z</dcterms:modified>
</cp:coreProperties>
</file>